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A4" w:rsidRPr="00C910A1" w:rsidRDefault="007808A4" w:rsidP="007808A4">
      <w:pPr>
        <w:pStyle w:val="Heading1"/>
        <w:spacing w:before="72" w:line="242" w:lineRule="auto"/>
        <w:ind w:left="1484" w:right="660" w:hanging="814"/>
        <w:rPr>
          <w:lang w:val="ru-RU"/>
        </w:rPr>
      </w:pPr>
      <w:r w:rsidRPr="00C910A1">
        <w:rPr>
          <w:lang w:val="ru-RU"/>
        </w:rPr>
        <w:t>ИНФОРМАЦИОННЫЕ РЕСУРСЫ СВЕРДЛОВСКОЙ ОБЛАСТИ ПО ВОПРОСАМ ПРОТИВОДЕЙСТВИЯ КОРРУПЦИИ</w:t>
      </w:r>
    </w:p>
    <w:p w:rsidR="007808A4" w:rsidRPr="00C910A1" w:rsidRDefault="007808A4" w:rsidP="007808A4">
      <w:pPr>
        <w:spacing w:line="237" w:lineRule="auto"/>
        <w:ind w:left="850" w:right="760" w:hanging="80"/>
        <w:jc w:val="center"/>
        <w:rPr>
          <w:b/>
          <w:sz w:val="28"/>
        </w:rPr>
      </w:pPr>
      <w:r w:rsidRPr="00C910A1">
        <w:rPr>
          <w:b/>
          <w:sz w:val="28"/>
        </w:rPr>
        <w:t>В ОБРАЗОВАТЕЛЬНЫХ ОРГАНИЗАЦИЯХ И ФОРМИРОВАНИЯ У УЧАЩИХСЯ АНТИКОРРУПЦИОННОГО МИРОВОЗЗРЕНИЯ</w:t>
      </w:r>
    </w:p>
    <w:p w:rsidR="007808A4" w:rsidRPr="00C910A1" w:rsidRDefault="007808A4" w:rsidP="007808A4">
      <w:pPr>
        <w:pStyle w:val="a3"/>
        <w:spacing w:before="158"/>
        <w:ind w:right="250" w:firstLine="852"/>
        <w:rPr>
          <w:lang w:val="ru-RU"/>
        </w:rPr>
      </w:pPr>
      <w:r w:rsidRPr="00C910A1">
        <w:rPr>
          <w:lang w:val="ru-RU"/>
        </w:rPr>
        <w:t xml:space="preserve">В последние годы вопросам формирования </w:t>
      </w:r>
      <w:proofErr w:type="spellStart"/>
      <w:r w:rsidRPr="00C910A1">
        <w:rPr>
          <w:lang w:val="ru-RU"/>
        </w:rPr>
        <w:t>антикоррупционного</w:t>
      </w:r>
      <w:proofErr w:type="spellEnd"/>
      <w:r w:rsidRPr="00C910A1">
        <w:rPr>
          <w:lang w:val="ru-RU"/>
        </w:rPr>
        <w:t xml:space="preserve"> мир</w:t>
      </w:r>
      <w:proofErr w:type="gramStart"/>
      <w:r w:rsidRPr="00C910A1">
        <w:rPr>
          <w:lang w:val="ru-RU"/>
        </w:rPr>
        <w:t>о-</w:t>
      </w:r>
      <w:proofErr w:type="gramEnd"/>
      <w:r w:rsidRPr="00C910A1">
        <w:rPr>
          <w:lang w:val="ru-RU"/>
        </w:rPr>
        <w:t xml:space="preserve"> воззрения у учащихся и противодействия коррупции в сфере образования уде- </w:t>
      </w:r>
      <w:proofErr w:type="spellStart"/>
      <w:r w:rsidRPr="00C910A1">
        <w:rPr>
          <w:lang w:val="ru-RU"/>
        </w:rPr>
        <w:t>ляется</w:t>
      </w:r>
      <w:proofErr w:type="spellEnd"/>
      <w:r w:rsidRPr="00C910A1">
        <w:rPr>
          <w:lang w:val="ru-RU"/>
        </w:rPr>
        <w:t xml:space="preserve"> особо пристальное внимание. В связи с этим накоплен достаточный </w:t>
      </w:r>
      <w:proofErr w:type="spellStart"/>
      <w:r w:rsidRPr="00C910A1">
        <w:rPr>
          <w:lang w:val="ru-RU"/>
        </w:rPr>
        <w:t>об</w:t>
      </w:r>
      <w:proofErr w:type="gramStart"/>
      <w:r w:rsidRPr="00C910A1">
        <w:rPr>
          <w:lang w:val="ru-RU"/>
        </w:rPr>
        <w:t>ъ</w:t>
      </w:r>
      <w:proofErr w:type="spellEnd"/>
      <w:r w:rsidRPr="00C910A1">
        <w:rPr>
          <w:lang w:val="ru-RU"/>
        </w:rPr>
        <w:t>-</w:t>
      </w:r>
      <w:proofErr w:type="gramEnd"/>
      <w:r w:rsidRPr="00C910A1">
        <w:rPr>
          <w:lang w:val="ru-RU"/>
        </w:rPr>
        <w:t xml:space="preserve"> ем методических разработок и информационных материалов, которые могут использоваться как руководителями образовательных организаций при </w:t>
      </w:r>
      <w:proofErr w:type="spellStart"/>
      <w:r w:rsidRPr="00C910A1">
        <w:rPr>
          <w:lang w:val="ru-RU"/>
        </w:rPr>
        <w:t>форми</w:t>
      </w:r>
      <w:proofErr w:type="spellEnd"/>
      <w:r w:rsidRPr="00C910A1">
        <w:rPr>
          <w:lang w:val="ru-RU"/>
        </w:rPr>
        <w:t xml:space="preserve">- </w:t>
      </w:r>
      <w:proofErr w:type="spellStart"/>
      <w:r w:rsidRPr="00C910A1">
        <w:rPr>
          <w:lang w:val="ru-RU"/>
        </w:rPr>
        <w:t>ровании</w:t>
      </w:r>
      <w:proofErr w:type="spellEnd"/>
      <w:r w:rsidRPr="00C910A1">
        <w:rPr>
          <w:lang w:val="ru-RU"/>
        </w:rPr>
        <w:t xml:space="preserve"> </w:t>
      </w:r>
      <w:proofErr w:type="spellStart"/>
      <w:r w:rsidRPr="00C910A1">
        <w:rPr>
          <w:lang w:val="ru-RU"/>
        </w:rPr>
        <w:t>антикоррупционной</w:t>
      </w:r>
      <w:proofErr w:type="spellEnd"/>
      <w:r w:rsidRPr="00C910A1">
        <w:rPr>
          <w:lang w:val="ru-RU"/>
        </w:rPr>
        <w:t xml:space="preserve"> политики учреждения, так и учителя при работе с учащимися (как на уроках в рамках изучения отдельных тем, так и во </w:t>
      </w:r>
      <w:proofErr w:type="spellStart"/>
      <w:r w:rsidRPr="00C910A1">
        <w:rPr>
          <w:lang w:val="ru-RU"/>
        </w:rPr>
        <w:t>внеуроч</w:t>
      </w:r>
      <w:proofErr w:type="spellEnd"/>
      <w:r w:rsidRPr="00C910A1">
        <w:rPr>
          <w:lang w:val="ru-RU"/>
        </w:rPr>
        <w:t>- ной деятельности), с родителями:</w:t>
      </w:r>
    </w:p>
    <w:p w:rsidR="007808A4" w:rsidRPr="00C910A1" w:rsidRDefault="007808A4" w:rsidP="007808A4">
      <w:pPr>
        <w:pStyle w:val="a3"/>
        <w:spacing w:before="6"/>
        <w:ind w:left="0" w:firstLine="0"/>
        <w:jc w:val="left"/>
        <w:rPr>
          <w:lang w:val="ru-RU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263"/>
        <w:gridCol w:w="1985"/>
        <w:gridCol w:w="1842"/>
      </w:tblGrid>
      <w:tr w:rsidR="007808A4" w:rsidTr="009A72E6">
        <w:trPr>
          <w:trHeight w:val="552"/>
        </w:trPr>
        <w:tc>
          <w:tcPr>
            <w:tcW w:w="2660" w:type="dxa"/>
          </w:tcPr>
          <w:p w:rsidR="007808A4" w:rsidRDefault="007808A4" w:rsidP="009A72E6">
            <w:pPr>
              <w:pStyle w:val="TableParagraph"/>
              <w:spacing w:line="268" w:lineRule="exact"/>
              <w:ind w:left="849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</w:p>
        </w:tc>
        <w:tc>
          <w:tcPr>
            <w:tcW w:w="3263" w:type="dxa"/>
          </w:tcPr>
          <w:p w:rsidR="007808A4" w:rsidRDefault="007808A4" w:rsidP="009A72E6">
            <w:pPr>
              <w:pStyle w:val="TableParagraph"/>
              <w:spacing w:line="268" w:lineRule="exact"/>
              <w:ind w:left="1068"/>
              <w:rPr>
                <w:sz w:val="24"/>
              </w:rPr>
            </w:pP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  <w:tc>
          <w:tcPr>
            <w:tcW w:w="1985" w:type="dxa"/>
          </w:tcPr>
          <w:p w:rsidR="007808A4" w:rsidRDefault="007808A4" w:rsidP="009A72E6">
            <w:pPr>
              <w:pStyle w:val="TableParagraph"/>
              <w:spacing w:line="268" w:lineRule="exact"/>
              <w:ind w:left="350" w:right="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7808A4" w:rsidRDefault="007808A4" w:rsidP="009A72E6">
            <w:pPr>
              <w:pStyle w:val="TableParagraph"/>
              <w:spacing w:line="264" w:lineRule="exact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spacing w:line="268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Прямая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ссылка</w:t>
            </w:r>
            <w:proofErr w:type="spellEnd"/>
          </w:p>
        </w:tc>
      </w:tr>
      <w:tr w:rsidR="007808A4" w:rsidRPr="00FD33BA" w:rsidTr="009A72E6">
        <w:trPr>
          <w:trHeight w:val="275"/>
        </w:trPr>
        <w:tc>
          <w:tcPr>
            <w:tcW w:w="9750" w:type="dxa"/>
            <w:gridSpan w:val="4"/>
          </w:tcPr>
          <w:p w:rsidR="007808A4" w:rsidRPr="00C910A1" w:rsidRDefault="007808A4" w:rsidP="009A72E6">
            <w:pPr>
              <w:pStyle w:val="TableParagraph"/>
              <w:spacing w:line="256" w:lineRule="exact"/>
              <w:ind w:left="561"/>
              <w:rPr>
                <w:b/>
                <w:sz w:val="24"/>
                <w:lang w:val="ru-RU"/>
              </w:rPr>
            </w:pPr>
            <w:r w:rsidRPr="00C910A1">
              <w:rPr>
                <w:b/>
                <w:sz w:val="24"/>
                <w:lang w:val="ru-RU"/>
              </w:rPr>
              <w:t>Организация работы по предупреждению и противодействию коррупции в ОО</w:t>
            </w:r>
          </w:p>
        </w:tc>
      </w:tr>
      <w:tr w:rsidR="007808A4" w:rsidRPr="007808A4" w:rsidTr="009A72E6">
        <w:trPr>
          <w:trHeight w:val="8004"/>
        </w:trPr>
        <w:tc>
          <w:tcPr>
            <w:tcW w:w="2660" w:type="dxa"/>
          </w:tcPr>
          <w:p w:rsidR="007808A4" w:rsidRPr="00C910A1" w:rsidRDefault="007808A4" w:rsidP="009A72E6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Методические </w:t>
            </w:r>
            <w:proofErr w:type="spellStart"/>
            <w:r w:rsidRPr="00C910A1">
              <w:rPr>
                <w:sz w:val="24"/>
                <w:lang w:val="ru-RU"/>
              </w:rPr>
              <w:t>рек</w:t>
            </w:r>
            <w:proofErr w:type="gramStart"/>
            <w:r w:rsidRPr="00C910A1">
              <w:rPr>
                <w:sz w:val="24"/>
                <w:lang w:val="ru-RU"/>
              </w:rPr>
              <w:t>о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мендации</w:t>
            </w:r>
            <w:proofErr w:type="spellEnd"/>
            <w:r w:rsidRPr="00C910A1">
              <w:rPr>
                <w:sz w:val="24"/>
                <w:lang w:val="ru-RU"/>
              </w:rPr>
              <w:t xml:space="preserve"> по </w:t>
            </w:r>
            <w:proofErr w:type="spellStart"/>
            <w:r w:rsidRPr="00C910A1">
              <w:rPr>
                <w:sz w:val="24"/>
                <w:lang w:val="ru-RU"/>
              </w:rPr>
              <w:t>проведе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нию</w:t>
            </w:r>
            <w:proofErr w:type="spellEnd"/>
            <w:r w:rsidRPr="00C910A1">
              <w:rPr>
                <w:sz w:val="24"/>
                <w:lang w:val="ru-RU"/>
              </w:rPr>
              <w:t xml:space="preserve"> оценки </w:t>
            </w:r>
            <w:proofErr w:type="spellStart"/>
            <w:r w:rsidRPr="00C910A1">
              <w:rPr>
                <w:sz w:val="24"/>
                <w:lang w:val="ru-RU"/>
              </w:rPr>
              <w:t>коррупци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онных</w:t>
            </w:r>
            <w:proofErr w:type="spellEnd"/>
            <w:r w:rsidRPr="00C910A1">
              <w:rPr>
                <w:sz w:val="24"/>
                <w:lang w:val="ru-RU"/>
              </w:rPr>
              <w:t xml:space="preserve"> рисков, возни- </w:t>
            </w:r>
            <w:proofErr w:type="spellStart"/>
            <w:r w:rsidRPr="00C910A1">
              <w:rPr>
                <w:sz w:val="24"/>
                <w:lang w:val="ru-RU"/>
              </w:rPr>
              <w:t>кающих</w:t>
            </w:r>
            <w:proofErr w:type="spellEnd"/>
            <w:r w:rsidRPr="00C910A1">
              <w:rPr>
                <w:sz w:val="24"/>
                <w:lang w:val="ru-RU"/>
              </w:rPr>
              <w:t xml:space="preserve"> при </w:t>
            </w:r>
            <w:proofErr w:type="spellStart"/>
            <w:r w:rsidRPr="00C910A1">
              <w:rPr>
                <w:sz w:val="24"/>
                <w:lang w:val="ru-RU"/>
              </w:rPr>
              <w:t>реализа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ции</w:t>
            </w:r>
            <w:proofErr w:type="spellEnd"/>
            <w:r w:rsidRPr="00C910A1">
              <w:rPr>
                <w:sz w:val="24"/>
                <w:lang w:val="ru-RU"/>
              </w:rPr>
              <w:t xml:space="preserve"> функций</w:t>
            </w:r>
          </w:p>
        </w:tc>
        <w:tc>
          <w:tcPr>
            <w:tcW w:w="3263" w:type="dxa"/>
          </w:tcPr>
          <w:p w:rsidR="007808A4" w:rsidRPr="00C910A1" w:rsidRDefault="007808A4" w:rsidP="009A72E6">
            <w:pPr>
              <w:pStyle w:val="TableParagraph"/>
              <w:ind w:left="109" w:right="95" w:firstLine="60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Данные методические </w:t>
            </w:r>
            <w:proofErr w:type="spellStart"/>
            <w:r w:rsidRPr="00C910A1">
              <w:rPr>
                <w:sz w:val="24"/>
                <w:lang w:val="ru-RU"/>
              </w:rPr>
              <w:t>рек</w:t>
            </w:r>
            <w:proofErr w:type="gramStart"/>
            <w:r w:rsidRPr="00C910A1">
              <w:rPr>
                <w:sz w:val="24"/>
                <w:lang w:val="ru-RU"/>
              </w:rPr>
              <w:t>о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мендации</w:t>
            </w:r>
            <w:proofErr w:type="spellEnd"/>
            <w:r w:rsidRPr="00C910A1">
              <w:rPr>
                <w:sz w:val="24"/>
                <w:lang w:val="ru-RU"/>
              </w:rPr>
              <w:t xml:space="preserve"> разработаны с </w:t>
            </w:r>
            <w:proofErr w:type="spellStart"/>
            <w:r w:rsidRPr="00C910A1">
              <w:rPr>
                <w:sz w:val="24"/>
                <w:lang w:val="ru-RU"/>
              </w:rPr>
              <w:t>це</w:t>
            </w:r>
            <w:proofErr w:type="spellEnd"/>
            <w:r w:rsidRPr="00C910A1">
              <w:rPr>
                <w:sz w:val="24"/>
                <w:lang w:val="ru-RU"/>
              </w:rPr>
              <w:t xml:space="preserve">- лью обеспечения единого подхода в федеральных </w:t>
            </w:r>
            <w:proofErr w:type="spellStart"/>
            <w:r w:rsidRPr="00C910A1">
              <w:rPr>
                <w:sz w:val="24"/>
                <w:lang w:val="ru-RU"/>
              </w:rPr>
              <w:t>гос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ударственных</w:t>
            </w:r>
            <w:proofErr w:type="spellEnd"/>
            <w:r w:rsidRPr="00C910A1">
              <w:rPr>
                <w:sz w:val="24"/>
                <w:lang w:val="ru-RU"/>
              </w:rPr>
              <w:t xml:space="preserve"> органах и </w:t>
            </w:r>
            <w:proofErr w:type="spellStart"/>
            <w:r w:rsidRPr="00C910A1">
              <w:rPr>
                <w:sz w:val="24"/>
                <w:lang w:val="ru-RU"/>
              </w:rPr>
              <w:t>гос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ударственных</w:t>
            </w:r>
            <w:proofErr w:type="spellEnd"/>
            <w:r w:rsidRPr="00C910A1">
              <w:rPr>
                <w:sz w:val="24"/>
                <w:lang w:val="ru-RU"/>
              </w:rPr>
              <w:t xml:space="preserve"> корпорациях (государственной компании) к организации работы по следующим направлениям: оценка коррупционных рис- ков, возникающих при </w:t>
            </w:r>
            <w:proofErr w:type="spellStart"/>
            <w:r w:rsidRPr="00C910A1">
              <w:rPr>
                <w:sz w:val="24"/>
                <w:lang w:val="ru-RU"/>
              </w:rPr>
              <w:t>реа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лизации</w:t>
            </w:r>
            <w:proofErr w:type="spellEnd"/>
            <w:r w:rsidRPr="00C910A1">
              <w:rPr>
                <w:sz w:val="24"/>
                <w:lang w:val="ru-RU"/>
              </w:rPr>
              <w:t xml:space="preserve"> функций; внесение уточнений в перечни </w:t>
            </w:r>
            <w:proofErr w:type="spellStart"/>
            <w:r w:rsidRPr="00C910A1">
              <w:rPr>
                <w:sz w:val="24"/>
                <w:lang w:val="ru-RU"/>
              </w:rPr>
              <w:t>дол</w:t>
            </w:r>
            <w:proofErr w:type="gramStart"/>
            <w:r w:rsidRPr="00C910A1">
              <w:rPr>
                <w:sz w:val="24"/>
                <w:lang w:val="ru-RU"/>
              </w:rPr>
              <w:t>ж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ностей</w:t>
            </w:r>
            <w:proofErr w:type="spellEnd"/>
            <w:r w:rsidRPr="00C910A1">
              <w:rPr>
                <w:sz w:val="24"/>
                <w:lang w:val="ru-RU"/>
              </w:rPr>
              <w:t xml:space="preserve"> федеральной </w:t>
            </w:r>
            <w:proofErr w:type="spellStart"/>
            <w:r w:rsidRPr="00C910A1">
              <w:rPr>
                <w:sz w:val="24"/>
                <w:lang w:val="ru-RU"/>
              </w:rPr>
              <w:t>государ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ственной</w:t>
            </w:r>
            <w:proofErr w:type="spellEnd"/>
            <w:r w:rsidRPr="00C910A1">
              <w:rPr>
                <w:sz w:val="24"/>
                <w:lang w:val="ru-RU"/>
              </w:rPr>
              <w:t xml:space="preserve"> службы и должно- </w:t>
            </w:r>
            <w:proofErr w:type="spellStart"/>
            <w:r w:rsidRPr="00C910A1">
              <w:rPr>
                <w:sz w:val="24"/>
                <w:lang w:val="ru-RU"/>
              </w:rPr>
              <w:t>стей</w:t>
            </w:r>
            <w:proofErr w:type="spellEnd"/>
            <w:r w:rsidRPr="00C910A1">
              <w:rPr>
                <w:sz w:val="24"/>
                <w:lang w:val="ru-RU"/>
              </w:rPr>
              <w:t xml:space="preserve"> в государственных </w:t>
            </w:r>
            <w:proofErr w:type="spellStart"/>
            <w:r w:rsidRPr="00C910A1">
              <w:rPr>
                <w:sz w:val="24"/>
                <w:lang w:val="ru-RU"/>
              </w:rPr>
              <w:t>кор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порациях</w:t>
            </w:r>
            <w:proofErr w:type="spellEnd"/>
            <w:r w:rsidRPr="00C910A1">
              <w:rPr>
                <w:sz w:val="24"/>
                <w:lang w:val="ru-RU"/>
              </w:rPr>
              <w:t xml:space="preserve"> (государственной компании), замещение </w:t>
            </w:r>
            <w:proofErr w:type="spellStart"/>
            <w:r w:rsidRPr="00C910A1">
              <w:rPr>
                <w:sz w:val="24"/>
                <w:lang w:val="ru-RU"/>
              </w:rPr>
              <w:t>кото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рых</w:t>
            </w:r>
            <w:proofErr w:type="spellEnd"/>
            <w:r w:rsidRPr="00C910A1">
              <w:rPr>
                <w:sz w:val="24"/>
                <w:lang w:val="ru-RU"/>
              </w:rPr>
              <w:t xml:space="preserve"> связано с </w:t>
            </w:r>
            <w:proofErr w:type="spellStart"/>
            <w:r w:rsidRPr="00C910A1">
              <w:rPr>
                <w:sz w:val="24"/>
                <w:lang w:val="ru-RU"/>
              </w:rPr>
              <w:t>коррупцион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ными</w:t>
            </w:r>
            <w:proofErr w:type="spellEnd"/>
            <w:r w:rsidRPr="00C910A1">
              <w:rPr>
                <w:sz w:val="24"/>
                <w:lang w:val="ru-RU"/>
              </w:rPr>
              <w:t xml:space="preserve"> рисками; мониторинг исполнения должностных обязанностей федеральными государственными служа- </w:t>
            </w:r>
            <w:proofErr w:type="spellStart"/>
            <w:r w:rsidRPr="00C910A1">
              <w:rPr>
                <w:sz w:val="24"/>
                <w:lang w:val="ru-RU"/>
              </w:rPr>
              <w:t>щими</w:t>
            </w:r>
            <w:proofErr w:type="spellEnd"/>
            <w:r w:rsidRPr="00C910A1">
              <w:rPr>
                <w:sz w:val="24"/>
                <w:lang w:val="ru-RU"/>
              </w:rPr>
              <w:t xml:space="preserve"> и работниками </w:t>
            </w:r>
            <w:proofErr w:type="spellStart"/>
            <w:r w:rsidRPr="00C910A1">
              <w:rPr>
                <w:sz w:val="24"/>
                <w:lang w:val="ru-RU"/>
              </w:rPr>
              <w:t>госу</w:t>
            </w:r>
            <w:proofErr w:type="spellEnd"/>
            <w:r w:rsidRPr="00C910A1">
              <w:rPr>
                <w:sz w:val="24"/>
                <w:lang w:val="ru-RU"/>
              </w:rPr>
              <w:t xml:space="preserve">- дарственных корпораций (государственной компании), деятельность которых </w:t>
            </w:r>
            <w:proofErr w:type="spellStart"/>
            <w:r w:rsidRPr="00C910A1">
              <w:rPr>
                <w:sz w:val="24"/>
                <w:lang w:val="ru-RU"/>
              </w:rPr>
              <w:t>связа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</w:p>
          <w:p w:rsidR="007808A4" w:rsidRPr="00C910A1" w:rsidRDefault="007808A4" w:rsidP="009A72E6">
            <w:pPr>
              <w:pStyle w:val="TableParagraph"/>
              <w:spacing w:before="6" w:line="270" w:lineRule="atLeast"/>
              <w:ind w:left="109" w:right="100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на с коррупционными ри</w:t>
            </w:r>
            <w:proofErr w:type="gramStart"/>
            <w:r w:rsidRPr="00C910A1">
              <w:rPr>
                <w:sz w:val="24"/>
                <w:lang w:val="ru-RU"/>
              </w:rPr>
              <w:t>с-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ками</w:t>
            </w:r>
            <w:proofErr w:type="spellEnd"/>
            <w:r w:rsidRPr="00C910A1">
              <w:rPr>
                <w:sz w:val="24"/>
                <w:lang w:val="ru-RU"/>
              </w:rPr>
              <w:t>.</w:t>
            </w:r>
          </w:p>
        </w:tc>
        <w:tc>
          <w:tcPr>
            <w:tcW w:w="1985" w:type="dxa"/>
          </w:tcPr>
          <w:p w:rsidR="007808A4" w:rsidRPr="00C910A1" w:rsidRDefault="007808A4" w:rsidP="009A72E6">
            <w:pPr>
              <w:pStyle w:val="TableParagraph"/>
              <w:tabs>
                <w:tab w:val="left" w:pos="759"/>
              </w:tabs>
              <w:ind w:left="107" w:right="97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Официальный сайт</w:t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pacing w:val="-1"/>
                <w:sz w:val="24"/>
                <w:lang w:val="ru-RU"/>
              </w:rPr>
              <w:t>Министе</w:t>
            </w:r>
            <w:proofErr w:type="gramStart"/>
            <w:r w:rsidRPr="00C910A1">
              <w:rPr>
                <w:spacing w:val="-1"/>
                <w:sz w:val="24"/>
                <w:lang w:val="ru-RU"/>
              </w:rPr>
              <w:t>р</w:t>
            </w:r>
            <w:proofErr w:type="spellEnd"/>
            <w:r w:rsidRPr="00C910A1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C910A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ства</w:t>
            </w:r>
            <w:proofErr w:type="spellEnd"/>
            <w:r w:rsidRPr="00C910A1">
              <w:rPr>
                <w:sz w:val="24"/>
                <w:lang w:val="ru-RU"/>
              </w:rPr>
              <w:t xml:space="preserve"> труда</w:t>
            </w:r>
            <w:r w:rsidRPr="00C910A1">
              <w:rPr>
                <w:spacing w:val="-4"/>
                <w:sz w:val="24"/>
                <w:lang w:val="ru-RU"/>
              </w:rPr>
              <w:t xml:space="preserve"> </w:t>
            </w:r>
            <w:r w:rsidRPr="00C910A1">
              <w:rPr>
                <w:sz w:val="24"/>
                <w:lang w:val="ru-RU"/>
              </w:rPr>
              <w:t>РФ</w:t>
            </w:r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color w:val="0000FF"/>
                <w:sz w:val="24"/>
                <w:u w:val="single" w:color="0000FF"/>
              </w:rPr>
              <w:t>http://www.ros</w:t>
            </w:r>
            <w:r>
              <w:rPr>
                <w:color w:val="0000FF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mintrud.rи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/mini</w:t>
            </w:r>
            <w:r>
              <w:rPr>
                <w:color w:val="0000FF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stry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programms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</w:t>
            </w:r>
            <w:r>
              <w:rPr>
                <w:color w:val="0000FF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goss!иzhba!anti</w:t>
            </w:r>
            <w:proofErr w:type="spellEnd"/>
            <w:r>
              <w:rPr>
                <w:color w:val="0000FF"/>
                <w:sz w:val="24"/>
              </w:rPr>
              <w:t xml:space="preserve"> </w:t>
            </w:r>
            <w:proofErr w:type="spellStart"/>
            <w:r>
              <w:rPr>
                <w:color w:val="0000FF"/>
                <w:sz w:val="24"/>
                <w:u w:val="single" w:color="0000FF"/>
              </w:rPr>
              <w:t>kоп</w:t>
            </w:r>
            <w:proofErr w:type="spellEnd"/>
            <w:r>
              <w:rPr>
                <w:color w:val="0000FF"/>
                <w:sz w:val="24"/>
                <w:u w:val="single" w:color="0000FF"/>
              </w:rPr>
              <w:t>/2/14</w:t>
            </w:r>
          </w:p>
        </w:tc>
      </w:tr>
      <w:tr w:rsidR="007808A4" w:rsidTr="009A72E6">
        <w:trPr>
          <w:trHeight w:val="1105"/>
        </w:trPr>
        <w:tc>
          <w:tcPr>
            <w:tcW w:w="2660" w:type="dxa"/>
          </w:tcPr>
          <w:p w:rsidR="007808A4" w:rsidRPr="00C910A1" w:rsidRDefault="007808A4" w:rsidP="009A72E6">
            <w:pPr>
              <w:pStyle w:val="TableParagraph"/>
              <w:tabs>
                <w:tab w:val="left" w:pos="1695"/>
                <w:tab w:val="left" w:pos="2026"/>
              </w:tabs>
              <w:ind w:left="107" w:right="95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Основные направления </w:t>
            </w:r>
            <w:proofErr w:type="spellStart"/>
            <w:r w:rsidRPr="00C910A1">
              <w:rPr>
                <w:sz w:val="24"/>
                <w:lang w:val="ru-RU"/>
              </w:rPr>
              <w:t>антикоррупционной</w:t>
            </w:r>
            <w:proofErr w:type="spellEnd"/>
            <w:r w:rsidRPr="00C910A1">
              <w:rPr>
                <w:sz w:val="24"/>
                <w:lang w:val="ru-RU"/>
              </w:rPr>
              <w:t xml:space="preserve"> деятельности</w:t>
            </w:r>
            <w:r w:rsidRPr="00C910A1">
              <w:rPr>
                <w:sz w:val="24"/>
                <w:lang w:val="ru-RU"/>
              </w:rPr>
              <w:tab/>
              <w:t>в</w:t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госу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</w:p>
          <w:p w:rsidR="007808A4" w:rsidRDefault="007808A4" w:rsidP="009A72E6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дарственных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муници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63" w:type="dxa"/>
          </w:tcPr>
          <w:p w:rsidR="007808A4" w:rsidRPr="00C910A1" w:rsidRDefault="007808A4" w:rsidP="009A72E6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Настоящие Методические р</w:t>
            </w:r>
            <w:proofErr w:type="gramStart"/>
            <w:r w:rsidRPr="00C910A1">
              <w:rPr>
                <w:sz w:val="24"/>
                <w:lang w:val="ru-RU"/>
              </w:rPr>
              <w:t>е-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комендации</w:t>
            </w:r>
            <w:proofErr w:type="spellEnd"/>
            <w:r w:rsidRPr="00C910A1">
              <w:rPr>
                <w:sz w:val="24"/>
                <w:lang w:val="ru-RU"/>
              </w:rPr>
              <w:t xml:space="preserve"> разработаны в целях реализации </w:t>
            </w:r>
            <w:proofErr w:type="spellStart"/>
            <w:r w:rsidRPr="00C910A1">
              <w:rPr>
                <w:sz w:val="24"/>
                <w:lang w:val="ru-RU"/>
              </w:rPr>
              <w:t>законода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</w:p>
          <w:p w:rsidR="007808A4" w:rsidRDefault="007808A4" w:rsidP="009A72E6">
            <w:pPr>
              <w:pStyle w:val="TableParagraph"/>
              <w:spacing w:before="6" w:line="264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тельства</w:t>
            </w:r>
            <w:proofErr w:type="spellEnd"/>
            <w:r>
              <w:rPr>
                <w:sz w:val="24"/>
              </w:rPr>
              <w:t xml:space="preserve">  о  </w:t>
            </w:r>
            <w:proofErr w:type="spellStart"/>
            <w:r>
              <w:rPr>
                <w:sz w:val="24"/>
              </w:rPr>
              <w:t>противодействии</w:t>
            </w:r>
            <w:proofErr w:type="spellEnd"/>
          </w:p>
        </w:tc>
        <w:tc>
          <w:tcPr>
            <w:tcW w:w="1985" w:type="dxa"/>
          </w:tcPr>
          <w:p w:rsidR="007808A4" w:rsidRPr="00C910A1" w:rsidRDefault="007808A4" w:rsidP="009A72E6">
            <w:pPr>
              <w:pStyle w:val="TableParagraph"/>
              <w:tabs>
                <w:tab w:val="left" w:pos="759"/>
                <w:tab w:val="left" w:pos="1745"/>
              </w:tabs>
              <w:ind w:left="107" w:right="97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Официальный сайт</w:t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pacing w:val="-1"/>
                <w:sz w:val="24"/>
                <w:lang w:val="ru-RU"/>
              </w:rPr>
              <w:t>Министе</w:t>
            </w:r>
            <w:proofErr w:type="gramStart"/>
            <w:r w:rsidRPr="00C910A1">
              <w:rPr>
                <w:spacing w:val="-1"/>
                <w:sz w:val="24"/>
                <w:lang w:val="ru-RU"/>
              </w:rPr>
              <w:t>р</w:t>
            </w:r>
            <w:proofErr w:type="spellEnd"/>
            <w:r w:rsidRPr="00C910A1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C910A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ства</w:t>
            </w:r>
            <w:proofErr w:type="spellEnd"/>
            <w:r w:rsidRPr="00C910A1">
              <w:rPr>
                <w:sz w:val="24"/>
                <w:lang w:val="ru-RU"/>
              </w:rPr>
              <w:tab/>
              <w:t>общего</w:t>
            </w:r>
            <w:r w:rsidRPr="00C910A1">
              <w:rPr>
                <w:sz w:val="24"/>
                <w:lang w:val="ru-RU"/>
              </w:rPr>
              <w:tab/>
              <w:t>и</w:t>
            </w:r>
          </w:p>
          <w:p w:rsidR="007808A4" w:rsidRDefault="007808A4" w:rsidP="009A72E6">
            <w:pPr>
              <w:pStyle w:val="TableParagraph"/>
              <w:spacing w:before="6"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ind w:left="106" w:right="151"/>
              <w:jc w:val="both"/>
              <w:rPr>
                <w:sz w:val="24"/>
              </w:rPr>
            </w:pPr>
            <w:hyperlink r:id="rId4">
              <w:r>
                <w:rPr>
                  <w:color w:val="0000FF"/>
                  <w:sz w:val="24"/>
                  <w:u w:val="single" w:color="0000FF"/>
                </w:rPr>
                <w:t>http://www.min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5">
              <w:r>
                <w:rPr>
                  <w:color w:val="0000FF"/>
                  <w:sz w:val="24"/>
                  <w:u w:val="single" w:color="0000FF"/>
                </w:rPr>
                <w:t>obraz.ru/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protivo</w:t>
              </w:r>
              <w:proofErr w:type="spellEnd"/>
            </w:hyperlink>
            <w:r>
              <w:rPr>
                <w:color w:val="0000FF"/>
                <w:sz w:val="24"/>
              </w:rPr>
              <w:t xml:space="preserve"> </w:t>
            </w:r>
            <w:hyperlink r:id="rId6">
              <w:proofErr w:type="spellStart"/>
              <w:r>
                <w:rPr>
                  <w:color w:val="0000FF"/>
                  <w:w w:val="95"/>
                  <w:sz w:val="24"/>
                  <w:u w:val="single" w:color="0000FF"/>
                </w:rPr>
                <w:t>dejjstvie_korrup</w:t>
              </w:r>
              <w:proofErr w:type="spellEnd"/>
            </w:hyperlink>
          </w:p>
          <w:p w:rsidR="007808A4" w:rsidRDefault="007808A4" w:rsidP="009A72E6">
            <w:pPr>
              <w:pStyle w:val="TableParagraph"/>
              <w:spacing w:before="6" w:line="264" w:lineRule="exact"/>
              <w:ind w:left="106"/>
              <w:jc w:val="both"/>
              <w:rPr>
                <w:sz w:val="24"/>
              </w:rPr>
            </w:pPr>
            <w:hyperlink r:id="rId7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cii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/307/page1/</w:t>
              </w:r>
            </w:hyperlink>
          </w:p>
        </w:tc>
      </w:tr>
    </w:tbl>
    <w:p w:rsidR="007808A4" w:rsidRDefault="007808A4" w:rsidP="007808A4">
      <w:pPr>
        <w:spacing w:line="264" w:lineRule="exact"/>
        <w:jc w:val="both"/>
        <w:rPr>
          <w:sz w:val="24"/>
        </w:rPr>
        <w:sectPr w:rsidR="007808A4">
          <w:pgSz w:w="11910" w:h="16840"/>
          <w:pgMar w:top="1040" w:right="880" w:bottom="1280" w:left="880" w:header="0" w:footer="1012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263"/>
        <w:gridCol w:w="1985"/>
        <w:gridCol w:w="1842"/>
      </w:tblGrid>
      <w:tr w:rsidR="007808A4" w:rsidTr="009A72E6">
        <w:trPr>
          <w:trHeight w:val="553"/>
        </w:trPr>
        <w:tc>
          <w:tcPr>
            <w:tcW w:w="2660" w:type="dxa"/>
          </w:tcPr>
          <w:p w:rsidR="007808A4" w:rsidRDefault="007808A4" w:rsidP="009A72E6">
            <w:pPr>
              <w:pStyle w:val="TableParagraph"/>
              <w:spacing w:line="265" w:lineRule="exact"/>
              <w:ind w:left="84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Название</w:t>
            </w:r>
            <w:proofErr w:type="spellEnd"/>
          </w:p>
        </w:tc>
        <w:tc>
          <w:tcPr>
            <w:tcW w:w="3263" w:type="dxa"/>
          </w:tcPr>
          <w:p w:rsidR="007808A4" w:rsidRDefault="007808A4" w:rsidP="009A72E6">
            <w:pPr>
              <w:pStyle w:val="TableParagraph"/>
              <w:spacing w:line="265" w:lineRule="exact"/>
              <w:ind w:left="1068"/>
              <w:rPr>
                <w:sz w:val="24"/>
              </w:rPr>
            </w:pP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  <w:tc>
          <w:tcPr>
            <w:tcW w:w="1985" w:type="dxa"/>
          </w:tcPr>
          <w:p w:rsidR="007808A4" w:rsidRDefault="007808A4" w:rsidP="009A72E6">
            <w:pPr>
              <w:pStyle w:val="TableParagraph"/>
              <w:spacing w:line="265" w:lineRule="exact"/>
              <w:ind w:left="350" w:right="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7808A4" w:rsidRDefault="007808A4" w:rsidP="009A72E6">
            <w:pPr>
              <w:pStyle w:val="TableParagraph"/>
              <w:spacing w:line="269" w:lineRule="exact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Прямая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ссылка</w:t>
            </w:r>
            <w:proofErr w:type="spellEnd"/>
          </w:p>
        </w:tc>
      </w:tr>
      <w:tr w:rsidR="007808A4" w:rsidRPr="00FD33BA" w:rsidTr="009A72E6">
        <w:trPr>
          <w:trHeight w:val="5520"/>
        </w:trPr>
        <w:tc>
          <w:tcPr>
            <w:tcW w:w="2660" w:type="dxa"/>
          </w:tcPr>
          <w:p w:rsidR="007808A4" w:rsidRPr="00C910A1" w:rsidRDefault="007808A4" w:rsidP="009A72E6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proofErr w:type="spellStart"/>
            <w:r w:rsidRPr="00C910A1">
              <w:rPr>
                <w:sz w:val="24"/>
                <w:lang w:val="ru-RU"/>
              </w:rPr>
              <w:t>пальных</w:t>
            </w:r>
            <w:proofErr w:type="spellEnd"/>
            <w:r w:rsidRPr="00C910A1">
              <w:rPr>
                <w:sz w:val="24"/>
                <w:lang w:val="ru-RU"/>
              </w:rPr>
              <w:t xml:space="preserve">) учреждениях, а также иных </w:t>
            </w:r>
            <w:proofErr w:type="spellStart"/>
            <w:r w:rsidRPr="00C910A1">
              <w:rPr>
                <w:sz w:val="24"/>
                <w:lang w:val="ru-RU"/>
              </w:rPr>
              <w:t>орган</w:t>
            </w:r>
            <w:proofErr w:type="gramStart"/>
            <w:r w:rsidRPr="00C910A1">
              <w:rPr>
                <w:sz w:val="24"/>
                <w:lang w:val="ru-RU"/>
              </w:rPr>
              <w:t>и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зациях</w:t>
            </w:r>
            <w:proofErr w:type="spellEnd"/>
            <w:r w:rsidRPr="00C910A1">
              <w:rPr>
                <w:sz w:val="24"/>
                <w:lang w:val="ru-RU"/>
              </w:rPr>
              <w:t xml:space="preserve">, созданных для выполнения задач, по- </w:t>
            </w:r>
            <w:proofErr w:type="spellStart"/>
            <w:r w:rsidRPr="00C910A1">
              <w:rPr>
                <w:sz w:val="24"/>
                <w:lang w:val="ru-RU"/>
              </w:rPr>
              <w:t>ставленных</w:t>
            </w:r>
            <w:proofErr w:type="spellEnd"/>
            <w:r w:rsidRPr="00C910A1">
              <w:rPr>
                <w:sz w:val="24"/>
                <w:lang w:val="ru-RU"/>
              </w:rPr>
              <w:t xml:space="preserve"> перед </w:t>
            </w:r>
            <w:proofErr w:type="spellStart"/>
            <w:r w:rsidRPr="00C910A1">
              <w:rPr>
                <w:sz w:val="24"/>
                <w:lang w:val="ru-RU"/>
              </w:rPr>
              <w:t>ис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полнительными</w:t>
            </w:r>
            <w:proofErr w:type="spell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орга</w:t>
            </w:r>
            <w:proofErr w:type="spellEnd"/>
            <w:r w:rsidRPr="00C910A1">
              <w:rPr>
                <w:sz w:val="24"/>
                <w:lang w:val="ru-RU"/>
              </w:rPr>
              <w:t xml:space="preserve">- нами государственной власти свердловской области и органами местного </w:t>
            </w:r>
            <w:proofErr w:type="spellStart"/>
            <w:r w:rsidRPr="00C910A1">
              <w:rPr>
                <w:sz w:val="24"/>
                <w:lang w:val="ru-RU"/>
              </w:rPr>
              <w:t>самоуправле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ния</w:t>
            </w:r>
            <w:proofErr w:type="spellEnd"/>
            <w:r w:rsidRPr="00C910A1">
              <w:rPr>
                <w:sz w:val="24"/>
                <w:lang w:val="ru-RU"/>
              </w:rPr>
              <w:t xml:space="preserve"> муниципальных образований, </w:t>
            </w:r>
            <w:proofErr w:type="spellStart"/>
            <w:r w:rsidRPr="00C910A1">
              <w:rPr>
                <w:sz w:val="24"/>
                <w:lang w:val="ru-RU"/>
              </w:rPr>
              <w:t>располо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женных</w:t>
            </w:r>
            <w:proofErr w:type="spellEnd"/>
            <w:r w:rsidRPr="00C910A1">
              <w:rPr>
                <w:sz w:val="24"/>
                <w:lang w:val="ru-RU"/>
              </w:rPr>
              <w:t xml:space="preserve"> на территории свердловской области</w:t>
            </w:r>
          </w:p>
        </w:tc>
        <w:tc>
          <w:tcPr>
            <w:tcW w:w="3263" w:type="dxa"/>
          </w:tcPr>
          <w:p w:rsidR="007808A4" w:rsidRPr="00C910A1" w:rsidRDefault="007808A4" w:rsidP="009A72E6">
            <w:pPr>
              <w:pStyle w:val="TableParagraph"/>
              <w:ind w:left="109" w:right="95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коррупции и обеспечения единого подхода к </w:t>
            </w:r>
            <w:proofErr w:type="spellStart"/>
            <w:r w:rsidRPr="00C910A1">
              <w:rPr>
                <w:sz w:val="24"/>
                <w:lang w:val="ru-RU"/>
              </w:rPr>
              <w:t>организ</w:t>
            </w:r>
            <w:proofErr w:type="gramStart"/>
            <w:r w:rsidRPr="00C910A1">
              <w:rPr>
                <w:sz w:val="24"/>
                <w:lang w:val="ru-RU"/>
              </w:rPr>
              <w:t>а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ции</w:t>
            </w:r>
            <w:proofErr w:type="spellEnd"/>
            <w:r w:rsidRPr="00C910A1">
              <w:rPr>
                <w:sz w:val="24"/>
                <w:lang w:val="ru-RU"/>
              </w:rPr>
              <w:t xml:space="preserve"> и проведению работы по вопросам    предупреждения и противодействия </w:t>
            </w:r>
            <w:proofErr w:type="spellStart"/>
            <w:r w:rsidRPr="00C910A1">
              <w:rPr>
                <w:sz w:val="24"/>
                <w:lang w:val="ru-RU"/>
              </w:rPr>
              <w:t>корруп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ции</w:t>
            </w:r>
            <w:proofErr w:type="spellEnd"/>
            <w:r w:rsidRPr="00C910A1">
              <w:rPr>
                <w:sz w:val="24"/>
                <w:lang w:val="ru-RU"/>
              </w:rPr>
              <w:t xml:space="preserve"> в государственных (</w:t>
            </w:r>
            <w:proofErr w:type="spellStart"/>
            <w:r w:rsidRPr="00C910A1">
              <w:rPr>
                <w:sz w:val="24"/>
                <w:lang w:val="ru-RU"/>
              </w:rPr>
              <w:t>му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ниципальных</w:t>
            </w:r>
            <w:proofErr w:type="spellEnd"/>
            <w:r w:rsidRPr="00C910A1">
              <w:rPr>
                <w:sz w:val="24"/>
                <w:lang w:val="ru-RU"/>
              </w:rPr>
              <w:t xml:space="preserve">) учреждениях в Свердловской области, а также иных организациях, созданных в целях </w:t>
            </w:r>
            <w:proofErr w:type="spellStart"/>
            <w:r w:rsidRPr="00C910A1">
              <w:rPr>
                <w:sz w:val="24"/>
                <w:lang w:val="ru-RU"/>
              </w:rPr>
              <w:t>выполне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ния</w:t>
            </w:r>
            <w:proofErr w:type="spellEnd"/>
            <w:r w:rsidRPr="00C910A1">
              <w:rPr>
                <w:sz w:val="24"/>
                <w:lang w:val="ru-RU"/>
              </w:rPr>
              <w:t xml:space="preserve"> задач, поставленных </w:t>
            </w:r>
            <w:proofErr w:type="spellStart"/>
            <w:r w:rsidRPr="00C910A1">
              <w:rPr>
                <w:sz w:val="24"/>
                <w:lang w:val="ru-RU"/>
              </w:rPr>
              <w:t>пе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ред</w:t>
            </w:r>
            <w:proofErr w:type="spellEnd"/>
            <w:r w:rsidRPr="00C910A1">
              <w:rPr>
                <w:sz w:val="24"/>
                <w:lang w:val="ru-RU"/>
              </w:rPr>
              <w:t xml:space="preserve"> исполнительными </w:t>
            </w:r>
            <w:proofErr w:type="spellStart"/>
            <w:r w:rsidRPr="00C910A1">
              <w:rPr>
                <w:sz w:val="24"/>
                <w:lang w:val="ru-RU"/>
              </w:rPr>
              <w:t>орга</w:t>
            </w:r>
            <w:proofErr w:type="spellEnd"/>
            <w:r w:rsidRPr="00C910A1">
              <w:rPr>
                <w:sz w:val="24"/>
                <w:lang w:val="ru-RU"/>
              </w:rPr>
              <w:t xml:space="preserve">- нами государственной </w:t>
            </w:r>
            <w:proofErr w:type="spellStart"/>
            <w:r w:rsidRPr="00C910A1">
              <w:rPr>
                <w:sz w:val="24"/>
                <w:lang w:val="ru-RU"/>
              </w:rPr>
              <w:t>вла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сти</w:t>
            </w:r>
            <w:proofErr w:type="spellEnd"/>
            <w:r w:rsidRPr="00C910A1">
              <w:rPr>
                <w:sz w:val="24"/>
                <w:lang w:val="ru-RU"/>
              </w:rPr>
              <w:t xml:space="preserve"> Свердловской области и органами местного само- управления муниципальных образований, расположенных на территории</w:t>
            </w:r>
            <w:r w:rsidRPr="00C910A1">
              <w:rPr>
                <w:spacing w:val="-12"/>
                <w:sz w:val="24"/>
                <w:lang w:val="ru-RU"/>
              </w:rPr>
              <w:t xml:space="preserve"> </w:t>
            </w:r>
            <w:r w:rsidRPr="00C910A1">
              <w:rPr>
                <w:sz w:val="24"/>
                <w:lang w:val="ru-RU"/>
              </w:rPr>
              <w:t>Свердловской</w:t>
            </w:r>
          </w:p>
          <w:p w:rsidR="007808A4" w:rsidRDefault="007808A4" w:rsidP="009A72E6">
            <w:pPr>
              <w:pStyle w:val="TableParagraph"/>
              <w:spacing w:before="13" w:line="270" w:lineRule="atLeast"/>
              <w:ind w:left="109" w:right="95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области</w:t>
            </w:r>
            <w:proofErr w:type="spellEnd"/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далее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1985" w:type="dxa"/>
          </w:tcPr>
          <w:p w:rsidR="007808A4" w:rsidRPr="00C910A1" w:rsidRDefault="007808A4" w:rsidP="009A72E6">
            <w:pPr>
              <w:pStyle w:val="TableParagraph"/>
              <w:ind w:left="107" w:right="95"/>
              <w:jc w:val="both"/>
              <w:rPr>
                <w:sz w:val="24"/>
                <w:lang w:val="ru-RU"/>
              </w:rPr>
            </w:pPr>
            <w:proofErr w:type="spellStart"/>
            <w:r w:rsidRPr="00C910A1">
              <w:rPr>
                <w:sz w:val="24"/>
                <w:lang w:val="ru-RU"/>
              </w:rPr>
              <w:t>ного</w:t>
            </w:r>
            <w:proofErr w:type="spell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образов</w:t>
            </w:r>
            <w:proofErr w:type="gramStart"/>
            <w:r w:rsidRPr="00C910A1">
              <w:rPr>
                <w:sz w:val="24"/>
                <w:lang w:val="ru-RU"/>
              </w:rPr>
              <w:t>а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ния</w:t>
            </w:r>
            <w:proofErr w:type="spellEnd"/>
            <w:r w:rsidRPr="00C910A1">
              <w:rPr>
                <w:sz w:val="24"/>
                <w:lang w:val="ru-RU"/>
              </w:rPr>
              <w:t xml:space="preserve"> Свердлов- </w:t>
            </w:r>
            <w:proofErr w:type="spellStart"/>
            <w:r w:rsidRPr="00C910A1">
              <w:rPr>
                <w:sz w:val="24"/>
                <w:lang w:val="ru-RU"/>
              </w:rPr>
              <w:t>ской</w:t>
            </w:r>
            <w:proofErr w:type="spellEnd"/>
            <w:r w:rsidRPr="00C910A1">
              <w:rPr>
                <w:sz w:val="24"/>
                <w:lang w:val="ru-RU"/>
              </w:rPr>
              <w:t xml:space="preserve"> области. Раздел «</w:t>
            </w:r>
            <w:proofErr w:type="spellStart"/>
            <w:r w:rsidRPr="00C910A1">
              <w:rPr>
                <w:sz w:val="24"/>
                <w:lang w:val="ru-RU"/>
              </w:rPr>
              <w:t>Прот</w:t>
            </w:r>
            <w:proofErr w:type="gramStart"/>
            <w:r w:rsidRPr="00C910A1">
              <w:rPr>
                <w:sz w:val="24"/>
                <w:lang w:val="ru-RU"/>
              </w:rPr>
              <w:t>и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водействие</w:t>
            </w:r>
            <w:proofErr w:type="spell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кор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рупции</w:t>
            </w:r>
            <w:proofErr w:type="spellEnd"/>
            <w:r w:rsidRPr="00C910A1">
              <w:rPr>
                <w:sz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7808A4" w:rsidRPr="00C910A1" w:rsidRDefault="007808A4" w:rsidP="009A72E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808A4" w:rsidRPr="007808A4" w:rsidTr="009A72E6">
        <w:trPr>
          <w:trHeight w:val="3035"/>
        </w:trPr>
        <w:tc>
          <w:tcPr>
            <w:tcW w:w="2660" w:type="dxa"/>
          </w:tcPr>
          <w:p w:rsidR="007808A4" w:rsidRPr="00C910A1" w:rsidRDefault="007808A4" w:rsidP="009A72E6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Методические </w:t>
            </w:r>
            <w:proofErr w:type="spellStart"/>
            <w:r w:rsidRPr="00C910A1">
              <w:rPr>
                <w:sz w:val="24"/>
                <w:lang w:val="ru-RU"/>
              </w:rPr>
              <w:t>рек</w:t>
            </w:r>
            <w:proofErr w:type="gramStart"/>
            <w:r w:rsidRPr="00C910A1">
              <w:rPr>
                <w:sz w:val="24"/>
                <w:lang w:val="ru-RU"/>
              </w:rPr>
              <w:t>о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мендации</w:t>
            </w:r>
            <w:proofErr w:type="spellEnd"/>
            <w:r w:rsidRPr="00C910A1">
              <w:rPr>
                <w:sz w:val="24"/>
                <w:lang w:val="ru-RU"/>
              </w:rPr>
              <w:t xml:space="preserve"> по </w:t>
            </w:r>
            <w:proofErr w:type="spellStart"/>
            <w:r w:rsidRPr="00C910A1">
              <w:rPr>
                <w:sz w:val="24"/>
                <w:lang w:val="ru-RU"/>
              </w:rPr>
              <w:t>разработ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ке</w:t>
            </w:r>
            <w:proofErr w:type="spellEnd"/>
            <w:r w:rsidRPr="00C910A1">
              <w:rPr>
                <w:sz w:val="24"/>
                <w:lang w:val="ru-RU"/>
              </w:rPr>
              <w:t xml:space="preserve"> и принятию </w:t>
            </w:r>
            <w:proofErr w:type="spellStart"/>
            <w:r w:rsidRPr="00C910A1">
              <w:rPr>
                <w:sz w:val="24"/>
                <w:lang w:val="ru-RU"/>
              </w:rPr>
              <w:t>органи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зациями</w:t>
            </w:r>
            <w:proofErr w:type="spellEnd"/>
            <w:r w:rsidRPr="00C910A1">
              <w:rPr>
                <w:sz w:val="24"/>
                <w:lang w:val="ru-RU"/>
              </w:rPr>
              <w:t xml:space="preserve"> мер по </w:t>
            </w:r>
            <w:proofErr w:type="spellStart"/>
            <w:r w:rsidRPr="00C910A1">
              <w:rPr>
                <w:sz w:val="24"/>
                <w:lang w:val="ru-RU"/>
              </w:rPr>
              <w:t>преду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преждению</w:t>
            </w:r>
            <w:proofErr w:type="spellEnd"/>
            <w:r w:rsidRPr="00C910A1">
              <w:rPr>
                <w:sz w:val="24"/>
                <w:lang w:val="ru-RU"/>
              </w:rPr>
              <w:t xml:space="preserve"> и </w:t>
            </w:r>
            <w:proofErr w:type="spellStart"/>
            <w:r w:rsidRPr="00C910A1">
              <w:rPr>
                <w:sz w:val="24"/>
                <w:lang w:val="ru-RU"/>
              </w:rPr>
              <w:t>противо</w:t>
            </w:r>
            <w:proofErr w:type="spellEnd"/>
            <w:r w:rsidRPr="00C910A1">
              <w:rPr>
                <w:sz w:val="24"/>
                <w:lang w:val="ru-RU"/>
              </w:rPr>
              <w:t>- действию коррупции</w:t>
            </w:r>
          </w:p>
        </w:tc>
        <w:tc>
          <w:tcPr>
            <w:tcW w:w="3263" w:type="dxa"/>
          </w:tcPr>
          <w:p w:rsidR="007808A4" w:rsidRPr="00C910A1" w:rsidRDefault="007808A4" w:rsidP="009A72E6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Целью Методических </w:t>
            </w:r>
            <w:proofErr w:type="spellStart"/>
            <w:r w:rsidRPr="00C910A1">
              <w:rPr>
                <w:sz w:val="24"/>
                <w:lang w:val="ru-RU"/>
              </w:rPr>
              <w:t>рек</w:t>
            </w:r>
            <w:proofErr w:type="gramStart"/>
            <w:r w:rsidRPr="00C910A1">
              <w:rPr>
                <w:sz w:val="24"/>
                <w:lang w:val="ru-RU"/>
              </w:rPr>
              <w:t>о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мендаций</w:t>
            </w:r>
            <w:proofErr w:type="spellEnd"/>
            <w:r w:rsidRPr="00C910A1">
              <w:rPr>
                <w:sz w:val="24"/>
                <w:lang w:val="ru-RU"/>
              </w:rPr>
              <w:t xml:space="preserve"> является </w:t>
            </w:r>
            <w:proofErr w:type="spellStart"/>
            <w:r w:rsidRPr="00C910A1">
              <w:rPr>
                <w:sz w:val="24"/>
                <w:lang w:val="ru-RU"/>
              </w:rPr>
              <w:t>формиро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вание</w:t>
            </w:r>
            <w:proofErr w:type="spellEnd"/>
            <w:r w:rsidRPr="00C910A1">
              <w:rPr>
                <w:sz w:val="24"/>
                <w:lang w:val="ru-RU"/>
              </w:rPr>
              <w:t xml:space="preserve"> единого подхода к обеспечению работы по про- </w:t>
            </w:r>
            <w:proofErr w:type="spellStart"/>
            <w:r w:rsidRPr="00C910A1">
              <w:rPr>
                <w:sz w:val="24"/>
                <w:lang w:val="ru-RU"/>
              </w:rPr>
              <w:t>филактике</w:t>
            </w:r>
            <w:proofErr w:type="spellEnd"/>
            <w:r w:rsidRPr="00C910A1">
              <w:rPr>
                <w:sz w:val="24"/>
                <w:lang w:val="ru-RU"/>
              </w:rPr>
              <w:t xml:space="preserve"> и </w:t>
            </w:r>
            <w:proofErr w:type="spellStart"/>
            <w:r w:rsidRPr="00C910A1">
              <w:rPr>
                <w:sz w:val="24"/>
                <w:lang w:val="ru-RU"/>
              </w:rPr>
              <w:t>противодей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ствию</w:t>
            </w:r>
            <w:proofErr w:type="spellEnd"/>
            <w:r w:rsidRPr="00C910A1">
              <w:rPr>
                <w:sz w:val="24"/>
                <w:lang w:val="ru-RU"/>
              </w:rPr>
              <w:t xml:space="preserve"> коррупции в </w:t>
            </w:r>
            <w:proofErr w:type="spellStart"/>
            <w:r w:rsidRPr="00C910A1">
              <w:rPr>
                <w:sz w:val="24"/>
                <w:lang w:val="ru-RU"/>
              </w:rPr>
              <w:t>органи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зациях</w:t>
            </w:r>
            <w:proofErr w:type="spellEnd"/>
            <w:r w:rsidRPr="00C910A1">
              <w:rPr>
                <w:sz w:val="24"/>
                <w:lang w:val="ru-RU"/>
              </w:rPr>
              <w:t xml:space="preserve"> независимо от их форм собственности, </w:t>
            </w:r>
            <w:proofErr w:type="spellStart"/>
            <w:r w:rsidRPr="00C910A1">
              <w:rPr>
                <w:sz w:val="24"/>
                <w:lang w:val="ru-RU"/>
              </w:rPr>
              <w:t>органи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зационно-правовых</w:t>
            </w:r>
            <w:proofErr w:type="spellEnd"/>
            <w:r w:rsidRPr="00C910A1">
              <w:rPr>
                <w:sz w:val="24"/>
                <w:lang w:val="ru-RU"/>
              </w:rPr>
              <w:t xml:space="preserve"> форм, отраслевой принадлежности</w:t>
            </w:r>
          </w:p>
          <w:p w:rsidR="007808A4" w:rsidRDefault="007808A4" w:rsidP="009A72E6">
            <w:pPr>
              <w:pStyle w:val="TableParagraph"/>
              <w:spacing w:before="14" w:line="26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иных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обстоятельств</w:t>
            </w:r>
            <w:proofErr w:type="spellEnd"/>
          </w:p>
        </w:tc>
        <w:tc>
          <w:tcPr>
            <w:tcW w:w="1985" w:type="dxa"/>
          </w:tcPr>
          <w:p w:rsidR="007808A4" w:rsidRDefault="007808A4" w:rsidP="009A72E6">
            <w:pPr>
              <w:pStyle w:val="TableParagraph"/>
              <w:tabs>
                <w:tab w:val="left" w:pos="759"/>
                <w:tab w:val="left" w:pos="821"/>
                <w:tab w:val="left" w:pos="893"/>
                <w:tab w:val="left" w:pos="1008"/>
                <w:tab w:val="left" w:pos="1745"/>
              </w:tabs>
              <w:ind w:left="107" w:right="95"/>
              <w:rPr>
                <w:sz w:val="24"/>
              </w:rPr>
            </w:pPr>
            <w:r w:rsidRPr="00C910A1">
              <w:rPr>
                <w:sz w:val="24"/>
                <w:lang w:val="ru-RU"/>
              </w:rPr>
              <w:t>Официальный сайт</w:t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Министе</w:t>
            </w:r>
            <w:proofErr w:type="gramStart"/>
            <w:r w:rsidRPr="00C910A1">
              <w:rPr>
                <w:sz w:val="24"/>
                <w:lang w:val="ru-RU"/>
              </w:rPr>
              <w:t>р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ства</w:t>
            </w:r>
            <w:proofErr w:type="spellEnd"/>
            <w:r w:rsidRPr="00C910A1">
              <w:rPr>
                <w:sz w:val="24"/>
                <w:lang w:val="ru-RU"/>
              </w:rPr>
              <w:tab/>
              <w:t>общего</w:t>
            </w:r>
            <w:r w:rsidRPr="00C910A1">
              <w:rPr>
                <w:sz w:val="24"/>
                <w:lang w:val="ru-RU"/>
              </w:rPr>
              <w:tab/>
              <w:t xml:space="preserve">и </w:t>
            </w:r>
            <w:proofErr w:type="spellStart"/>
            <w:r w:rsidRPr="00C910A1">
              <w:rPr>
                <w:sz w:val="24"/>
                <w:lang w:val="ru-RU"/>
              </w:rPr>
              <w:t>профессиональ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ного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образова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ния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  <w:t xml:space="preserve">Свердлов- </w:t>
            </w:r>
            <w:proofErr w:type="spellStart"/>
            <w:r w:rsidRPr="00C910A1">
              <w:rPr>
                <w:sz w:val="24"/>
                <w:lang w:val="ru-RU"/>
              </w:rPr>
              <w:t>ской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  <w:t xml:space="preserve">области.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Проти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рупции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ind w:left="106" w:right="151"/>
              <w:jc w:val="both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http://www.min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9">
              <w:r>
                <w:rPr>
                  <w:color w:val="0000FF"/>
                  <w:sz w:val="24"/>
                  <w:u w:val="single" w:color="0000FF"/>
                </w:rPr>
                <w:t>obraz.ru/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protivo</w:t>
              </w:r>
              <w:proofErr w:type="spellEnd"/>
            </w:hyperlink>
            <w:r>
              <w:rPr>
                <w:color w:val="0000FF"/>
                <w:sz w:val="24"/>
              </w:rPr>
              <w:t xml:space="preserve"> </w:t>
            </w:r>
            <w:hyperlink r:id="rId10">
              <w:proofErr w:type="spellStart"/>
              <w:r>
                <w:rPr>
                  <w:color w:val="0000FF"/>
                  <w:w w:val="95"/>
                  <w:sz w:val="24"/>
                  <w:u w:val="single" w:color="0000FF"/>
                </w:rPr>
                <w:t>dejjstvie_korrup</w:t>
              </w:r>
              <w:proofErr w:type="spellEnd"/>
            </w:hyperlink>
            <w:r>
              <w:rPr>
                <w:color w:val="0000FF"/>
                <w:w w:val="95"/>
                <w:sz w:val="24"/>
              </w:rPr>
              <w:t xml:space="preserve"> </w:t>
            </w:r>
            <w:hyperlink r:id="rId11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cii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/307/page1/</w:t>
              </w:r>
            </w:hyperlink>
          </w:p>
        </w:tc>
      </w:tr>
      <w:tr w:rsidR="007808A4" w:rsidTr="009A72E6">
        <w:trPr>
          <w:trHeight w:val="275"/>
        </w:trPr>
        <w:tc>
          <w:tcPr>
            <w:tcW w:w="9750" w:type="dxa"/>
            <w:gridSpan w:val="4"/>
          </w:tcPr>
          <w:p w:rsidR="007808A4" w:rsidRDefault="007808A4" w:rsidP="009A72E6">
            <w:pPr>
              <w:pStyle w:val="TableParagraph"/>
              <w:spacing w:line="256" w:lineRule="exact"/>
              <w:ind w:left="30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Антикоррупционное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просвещение</w:t>
            </w:r>
            <w:proofErr w:type="spellEnd"/>
          </w:p>
        </w:tc>
      </w:tr>
      <w:tr w:rsidR="007808A4" w:rsidRPr="007808A4" w:rsidTr="009A72E6">
        <w:trPr>
          <w:trHeight w:val="4140"/>
        </w:trPr>
        <w:tc>
          <w:tcPr>
            <w:tcW w:w="2660" w:type="dxa"/>
          </w:tcPr>
          <w:p w:rsidR="007808A4" w:rsidRPr="00C910A1" w:rsidRDefault="007808A4" w:rsidP="009A72E6">
            <w:pPr>
              <w:pStyle w:val="TableParagraph"/>
              <w:tabs>
                <w:tab w:val="left" w:pos="1373"/>
                <w:tab w:val="left" w:pos="2007"/>
                <w:tab w:val="left" w:pos="2441"/>
              </w:tabs>
              <w:ind w:left="107" w:right="97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Методические</w:t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рек</w:t>
            </w:r>
            <w:proofErr w:type="gramStart"/>
            <w:r w:rsidRPr="00C910A1">
              <w:rPr>
                <w:sz w:val="24"/>
                <w:lang w:val="ru-RU"/>
              </w:rPr>
              <w:t>о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мендации</w:t>
            </w:r>
            <w:proofErr w:type="spellEnd"/>
            <w:r w:rsidRPr="00C910A1">
              <w:rPr>
                <w:sz w:val="24"/>
                <w:lang w:val="ru-RU"/>
              </w:rPr>
              <w:tab/>
              <w:t>«Работа</w:t>
            </w:r>
            <w:r w:rsidRPr="00C910A1">
              <w:rPr>
                <w:sz w:val="24"/>
                <w:lang w:val="ru-RU"/>
              </w:rPr>
              <w:tab/>
              <w:t xml:space="preserve">с родителями в рамках </w:t>
            </w:r>
            <w:proofErr w:type="spellStart"/>
            <w:r w:rsidRPr="00C910A1">
              <w:rPr>
                <w:sz w:val="24"/>
                <w:lang w:val="ru-RU"/>
              </w:rPr>
              <w:t>антикоррупционного</w:t>
            </w:r>
            <w:proofErr w:type="spellEnd"/>
            <w:r w:rsidRPr="00C910A1">
              <w:rPr>
                <w:sz w:val="24"/>
                <w:lang w:val="ru-RU"/>
              </w:rPr>
              <w:t xml:space="preserve"> воспитания»</w:t>
            </w:r>
          </w:p>
        </w:tc>
        <w:tc>
          <w:tcPr>
            <w:tcW w:w="3263" w:type="dxa"/>
          </w:tcPr>
          <w:p w:rsidR="007808A4" w:rsidRDefault="007808A4" w:rsidP="009A72E6">
            <w:pPr>
              <w:pStyle w:val="TableParagraph"/>
              <w:ind w:left="109" w:right="94"/>
              <w:jc w:val="both"/>
              <w:rPr>
                <w:sz w:val="24"/>
              </w:rPr>
            </w:pPr>
            <w:r w:rsidRPr="00C910A1">
              <w:rPr>
                <w:sz w:val="24"/>
                <w:lang w:val="ru-RU"/>
              </w:rPr>
              <w:t xml:space="preserve">Методические рекомендации описывают направления проведения </w:t>
            </w:r>
            <w:proofErr w:type="spellStart"/>
            <w:r w:rsidRPr="00C910A1">
              <w:rPr>
                <w:sz w:val="24"/>
                <w:lang w:val="ru-RU"/>
              </w:rPr>
              <w:t>антикоррупц</w:t>
            </w:r>
            <w:proofErr w:type="gramStart"/>
            <w:r w:rsidRPr="00C910A1">
              <w:rPr>
                <w:sz w:val="24"/>
                <w:lang w:val="ru-RU"/>
              </w:rPr>
              <w:t>и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онных</w:t>
            </w:r>
            <w:proofErr w:type="spellEnd"/>
            <w:r w:rsidRPr="00C910A1">
              <w:rPr>
                <w:sz w:val="24"/>
                <w:lang w:val="ru-RU"/>
              </w:rPr>
              <w:t xml:space="preserve"> мероприятий с уча- </w:t>
            </w:r>
            <w:proofErr w:type="spellStart"/>
            <w:r w:rsidRPr="00C910A1">
              <w:rPr>
                <w:sz w:val="24"/>
                <w:lang w:val="ru-RU"/>
              </w:rPr>
              <w:t>щимися</w:t>
            </w:r>
            <w:proofErr w:type="spellEnd"/>
            <w:r w:rsidRPr="00C910A1">
              <w:rPr>
                <w:sz w:val="24"/>
                <w:lang w:val="ru-RU"/>
              </w:rPr>
              <w:t xml:space="preserve"> образовательных организаций. Отдельное внимание уделяется </w:t>
            </w:r>
            <w:proofErr w:type="spellStart"/>
            <w:r w:rsidRPr="00C910A1">
              <w:rPr>
                <w:sz w:val="24"/>
                <w:lang w:val="ru-RU"/>
              </w:rPr>
              <w:t>педаг</w:t>
            </w:r>
            <w:proofErr w:type="gramStart"/>
            <w:r w:rsidRPr="00C910A1">
              <w:rPr>
                <w:sz w:val="24"/>
                <w:lang w:val="ru-RU"/>
              </w:rPr>
              <w:t>о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гическим</w:t>
            </w:r>
            <w:proofErr w:type="spellEnd"/>
            <w:r w:rsidRPr="00C910A1">
              <w:rPr>
                <w:sz w:val="24"/>
                <w:lang w:val="ru-RU"/>
              </w:rPr>
              <w:t xml:space="preserve"> технологиям, </w:t>
            </w:r>
            <w:proofErr w:type="spellStart"/>
            <w:r w:rsidRPr="00C910A1">
              <w:rPr>
                <w:sz w:val="24"/>
                <w:lang w:val="ru-RU"/>
              </w:rPr>
              <w:t>кото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рые</w:t>
            </w:r>
            <w:proofErr w:type="spellEnd"/>
            <w:r w:rsidRPr="00C910A1">
              <w:rPr>
                <w:sz w:val="24"/>
                <w:lang w:val="ru-RU"/>
              </w:rPr>
              <w:t xml:space="preserve"> применяются в рамках организации воспитательной работы при формировании </w:t>
            </w:r>
            <w:proofErr w:type="spellStart"/>
            <w:r w:rsidRPr="00C910A1">
              <w:rPr>
                <w:sz w:val="24"/>
                <w:lang w:val="ru-RU"/>
              </w:rPr>
              <w:t>антикоррупционного</w:t>
            </w:r>
            <w:proofErr w:type="spellEnd"/>
            <w:r w:rsidRPr="00C910A1">
              <w:rPr>
                <w:sz w:val="24"/>
                <w:lang w:val="ru-RU"/>
              </w:rPr>
              <w:t xml:space="preserve"> миро- воззрения. </w:t>
            </w:r>
            <w:proofErr w:type="spellStart"/>
            <w:r>
              <w:rPr>
                <w:sz w:val="24"/>
              </w:rPr>
              <w:t>Приводятся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кретные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примеры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</w:t>
            </w:r>
            <w:proofErr w:type="spellEnd"/>
            <w:r>
              <w:rPr>
                <w:sz w:val="24"/>
              </w:rPr>
              <w:t>-</w:t>
            </w:r>
          </w:p>
          <w:p w:rsidR="007808A4" w:rsidRDefault="007808A4" w:rsidP="009A72E6">
            <w:pPr>
              <w:pStyle w:val="TableParagraph"/>
              <w:spacing w:before="14" w:line="269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внеурочных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занятий</w:t>
            </w:r>
            <w:proofErr w:type="spellEnd"/>
          </w:p>
        </w:tc>
        <w:tc>
          <w:tcPr>
            <w:tcW w:w="1985" w:type="dxa"/>
          </w:tcPr>
          <w:p w:rsidR="007808A4" w:rsidRDefault="007808A4" w:rsidP="009A72E6">
            <w:pPr>
              <w:pStyle w:val="TableParagraph"/>
              <w:tabs>
                <w:tab w:val="left" w:pos="759"/>
                <w:tab w:val="left" w:pos="821"/>
                <w:tab w:val="left" w:pos="893"/>
                <w:tab w:val="left" w:pos="1008"/>
                <w:tab w:val="left" w:pos="1745"/>
              </w:tabs>
              <w:ind w:left="107" w:right="95"/>
              <w:rPr>
                <w:sz w:val="24"/>
              </w:rPr>
            </w:pPr>
            <w:r w:rsidRPr="00C910A1">
              <w:rPr>
                <w:sz w:val="24"/>
                <w:lang w:val="ru-RU"/>
              </w:rPr>
              <w:t>Официальный сайт</w:t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Министе</w:t>
            </w:r>
            <w:proofErr w:type="gramStart"/>
            <w:r w:rsidRPr="00C910A1">
              <w:rPr>
                <w:sz w:val="24"/>
                <w:lang w:val="ru-RU"/>
              </w:rPr>
              <w:t>р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ства</w:t>
            </w:r>
            <w:proofErr w:type="spellEnd"/>
            <w:r w:rsidRPr="00C910A1">
              <w:rPr>
                <w:sz w:val="24"/>
                <w:lang w:val="ru-RU"/>
              </w:rPr>
              <w:tab/>
              <w:t>общего</w:t>
            </w:r>
            <w:r w:rsidRPr="00C910A1">
              <w:rPr>
                <w:sz w:val="24"/>
                <w:lang w:val="ru-RU"/>
              </w:rPr>
              <w:tab/>
              <w:t xml:space="preserve">и </w:t>
            </w:r>
            <w:proofErr w:type="spellStart"/>
            <w:r w:rsidRPr="00C910A1">
              <w:rPr>
                <w:sz w:val="24"/>
                <w:lang w:val="ru-RU"/>
              </w:rPr>
              <w:t>профессиональ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ного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образова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ния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  <w:t xml:space="preserve">Свердлов- </w:t>
            </w:r>
            <w:proofErr w:type="spellStart"/>
            <w:r w:rsidRPr="00C910A1">
              <w:rPr>
                <w:sz w:val="24"/>
                <w:lang w:val="ru-RU"/>
              </w:rPr>
              <w:t>ской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  <w:t xml:space="preserve">области.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Проти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рупции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ind w:left="106" w:right="151"/>
              <w:jc w:val="both"/>
              <w:rPr>
                <w:sz w:val="24"/>
              </w:rPr>
            </w:pPr>
            <w:hyperlink r:id="rId12">
              <w:r>
                <w:rPr>
                  <w:color w:val="0000FF"/>
                  <w:sz w:val="24"/>
                  <w:u w:val="single" w:color="0000FF"/>
                </w:rPr>
                <w:t>http://www.min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13">
              <w:r>
                <w:rPr>
                  <w:color w:val="0000FF"/>
                  <w:sz w:val="24"/>
                  <w:u w:val="single" w:color="0000FF"/>
                </w:rPr>
                <w:t>obraz.ru/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protivo</w:t>
              </w:r>
              <w:proofErr w:type="spellEnd"/>
            </w:hyperlink>
            <w:r>
              <w:rPr>
                <w:color w:val="0000FF"/>
                <w:sz w:val="24"/>
              </w:rPr>
              <w:t xml:space="preserve"> </w:t>
            </w:r>
            <w:hyperlink r:id="rId14">
              <w:proofErr w:type="spellStart"/>
              <w:r>
                <w:rPr>
                  <w:color w:val="0000FF"/>
                  <w:w w:val="95"/>
                  <w:sz w:val="24"/>
                  <w:u w:val="single" w:color="0000FF"/>
                </w:rPr>
                <w:t>dejjstvie_korrup</w:t>
              </w:r>
              <w:proofErr w:type="spellEnd"/>
            </w:hyperlink>
            <w:r>
              <w:rPr>
                <w:color w:val="0000FF"/>
                <w:w w:val="95"/>
                <w:sz w:val="24"/>
              </w:rPr>
              <w:t xml:space="preserve"> </w:t>
            </w:r>
            <w:hyperlink r:id="rId15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cii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/307/page1/</w:t>
              </w:r>
            </w:hyperlink>
          </w:p>
        </w:tc>
      </w:tr>
      <w:tr w:rsidR="007808A4" w:rsidRPr="007808A4" w:rsidTr="009A72E6">
        <w:trPr>
          <w:trHeight w:val="551"/>
        </w:trPr>
        <w:tc>
          <w:tcPr>
            <w:tcW w:w="2660" w:type="dxa"/>
          </w:tcPr>
          <w:p w:rsidR="007808A4" w:rsidRPr="00C910A1" w:rsidRDefault="007808A4" w:rsidP="009A72E6">
            <w:pPr>
              <w:pStyle w:val="TableParagraph"/>
              <w:tabs>
                <w:tab w:val="left" w:pos="2007"/>
              </w:tabs>
              <w:spacing w:line="262" w:lineRule="exact"/>
              <w:ind w:left="107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Методические</w:t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реко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</w:p>
          <w:p w:rsidR="007808A4" w:rsidRPr="00C910A1" w:rsidRDefault="007808A4" w:rsidP="009A72E6">
            <w:pPr>
              <w:pStyle w:val="TableParagraph"/>
              <w:spacing w:line="269" w:lineRule="exact"/>
              <w:ind w:left="107"/>
              <w:rPr>
                <w:sz w:val="24"/>
                <w:lang w:val="ru-RU"/>
              </w:rPr>
            </w:pPr>
            <w:proofErr w:type="spellStart"/>
            <w:r w:rsidRPr="00C910A1">
              <w:rPr>
                <w:sz w:val="24"/>
                <w:lang w:val="ru-RU"/>
              </w:rPr>
              <w:t>мендации</w:t>
            </w:r>
            <w:proofErr w:type="spellEnd"/>
            <w:r w:rsidRPr="00C910A1">
              <w:rPr>
                <w:sz w:val="24"/>
                <w:lang w:val="ru-RU"/>
              </w:rPr>
              <w:t xml:space="preserve">   по</w:t>
            </w:r>
            <w:r w:rsidRPr="00C910A1">
              <w:rPr>
                <w:spacing w:val="53"/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воспита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</w:p>
        </w:tc>
        <w:tc>
          <w:tcPr>
            <w:tcW w:w="3263" w:type="dxa"/>
          </w:tcPr>
          <w:p w:rsidR="007808A4" w:rsidRPr="00C910A1" w:rsidRDefault="007808A4" w:rsidP="009A72E6">
            <w:pPr>
              <w:pStyle w:val="TableParagraph"/>
              <w:spacing w:line="262" w:lineRule="exact"/>
              <w:ind w:left="109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Целью данных методических</w:t>
            </w:r>
          </w:p>
          <w:p w:rsidR="007808A4" w:rsidRPr="00C910A1" w:rsidRDefault="007808A4" w:rsidP="009A72E6">
            <w:pPr>
              <w:pStyle w:val="TableParagraph"/>
              <w:tabs>
                <w:tab w:val="left" w:pos="2272"/>
              </w:tabs>
              <w:spacing w:line="269" w:lineRule="exact"/>
              <w:ind w:left="109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рекомендаций</w:t>
            </w:r>
            <w:r w:rsidRPr="00C910A1">
              <w:rPr>
                <w:sz w:val="24"/>
                <w:lang w:val="ru-RU"/>
              </w:rPr>
              <w:tab/>
              <w:t>является</w:t>
            </w:r>
          </w:p>
        </w:tc>
        <w:tc>
          <w:tcPr>
            <w:tcW w:w="1985" w:type="dxa"/>
          </w:tcPr>
          <w:p w:rsidR="007808A4" w:rsidRDefault="007808A4" w:rsidP="009A72E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Официальный</w:t>
            </w:r>
            <w:proofErr w:type="spellEnd"/>
          </w:p>
          <w:p w:rsidR="007808A4" w:rsidRDefault="007808A4" w:rsidP="009A72E6">
            <w:pPr>
              <w:pStyle w:val="TableParagraph"/>
              <w:tabs>
                <w:tab w:val="left" w:pos="759"/>
              </w:tabs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сайт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Министер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hyperlink r:id="rId16">
              <w:r>
                <w:rPr>
                  <w:color w:val="0000FF"/>
                  <w:sz w:val="24"/>
                  <w:u w:val="single" w:color="0000FF"/>
                </w:rPr>
                <w:t>http://www.min</w:t>
              </w:r>
            </w:hyperlink>
          </w:p>
          <w:p w:rsidR="007808A4" w:rsidRDefault="007808A4" w:rsidP="009A72E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hyperlink r:id="rId17">
              <w:r>
                <w:rPr>
                  <w:color w:val="0000FF"/>
                  <w:sz w:val="24"/>
                  <w:u w:val="single" w:color="0000FF"/>
                </w:rPr>
                <w:t>obraz.ru/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protivo</w:t>
              </w:r>
              <w:proofErr w:type="spellEnd"/>
            </w:hyperlink>
          </w:p>
        </w:tc>
      </w:tr>
    </w:tbl>
    <w:p w:rsidR="007808A4" w:rsidRPr="007808A4" w:rsidRDefault="007808A4" w:rsidP="007808A4">
      <w:pPr>
        <w:spacing w:line="269" w:lineRule="exact"/>
        <w:rPr>
          <w:sz w:val="24"/>
          <w:lang w:val="en-US"/>
        </w:rPr>
        <w:sectPr w:rsidR="007808A4" w:rsidRPr="007808A4">
          <w:pgSz w:w="11910" w:h="16840"/>
          <w:pgMar w:top="1120" w:right="880" w:bottom="1200" w:left="880" w:header="0" w:footer="1012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263"/>
        <w:gridCol w:w="1985"/>
        <w:gridCol w:w="1842"/>
      </w:tblGrid>
      <w:tr w:rsidR="007808A4" w:rsidTr="009A72E6">
        <w:trPr>
          <w:trHeight w:val="553"/>
        </w:trPr>
        <w:tc>
          <w:tcPr>
            <w:tcW w:w="2660" w:type="dxa"/>
          </w:tcPr>
          <w:p w:rsidR="007808A4" w:rsidRDefault="007808A4" w:rsidP="009A72E6">
            <w:pPr>
              <w:pStyle w:val="TableParagraph"/>
              <w:spacing w:line="265" w:lineRule="exact"/>
              <w:ind w:left="84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Название</w:t>
            </w:r>
            <w:proofErr w:type="spellEnd"/>
          </w:p>
        </w:tc>
        <w:tc>
          <w:tcPr>
            <w:tcW w:w="3263" w:type="dxa"/>
          </w:tcPr>
          <w:p w:rsidR="007808A4" w:rsidRDefault="007808A4" w:rsidP="009A72E6">
            <w:pPr>
              <w:pStyle w:val="TableParagraph"/>
              <w:spacing w:line="265" w:lineRule="exact"/>
              <w:ind w:left="1068"/>
              <w:rPr>
                <w:sz w:val="24"/>
              </w:rPr>
            </w:pP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  <w:tc>
          <w:tcPr>
            <w:tcW w:w="1985" w:type="dxa"/>
          </w:tcPr>
          <w:p w:rsidR="007808A4" w:rsidRDefault="007808A4" w:rsidP="009A72E6">
            <w:pPr>
              <w:pStyle w:val="TableParagraph"/>
              <w:spacing w:line="265" w:lineRule="exact"/>
              <w:ind w:left="350" w:right="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7808A4" w:rsidRDefault="007808A4" w:rsidP="009A72E6">
            <w:pPr>
              <w:pStyle w:val="TableParagraph"/>
              <w:spacing w:line="269" w:lineRule="exact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Прямая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ссылка</w:t>
            </w:r>
            <w:proofErr w:type="spellEnd"/>
          </w:p>
        </w:tc>
      </w:tr>
      <w:tr w:rsidR="007808A4" w:rsidTr="009A72E6">
        <w:trPr>
          <w:trHeight w:val="4140"/>
        </w:trPr>
        <w:tc>
          <w:tcPr>
            <w:tcW w:w="2660" w:type="dxa"/>
          </w:tcPr>
          <w:p w:rsidR="007808A4" w:rsidRPr="00C910A1" w:rsidRDefault="007808A4" w:rsidP="009A72E6">
            <w:pPr>
              <w:pStyle w:val="TableParagraph"/>
              <w:tabs>
                <w:tab w:val="left" w:pos="774"/>
              </w:tabs>
              <w:ind w:left="107" w:right="96"/>
              <w:rPr>
                <w:sz w:val="24"/>
                <w:lang w:val="ru-RU"/>
              </w:rPr>
            </w:pPr>
            <w:proofErr w:type="spellStart"/>
            <w:r w:rsidRPr="00C910A1">
              <w:rPr>
                <w:sz w:val="24"/>
                <w:lang w:val="ru-RU"/>
              </w:rPr>
              <w:t>нию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pacing w:val="-1"/>
                <w:sz w:val="24"/>
                <w:lang w:val="ru-RU"/>
              </w:rPr>
              <w:t>антикоррупцио</w:t>
            </w:r>
            <w:proofErr w:type="gramStart"/>
            <w:r w:rsidRPr="00C910A1">
              <w:rPr>
                <w:spacing w:val="-1"/>
                <w:sz w:val="24"/>
                <w:lang w:val="ru-RU"/>
              </w:rPr>
              <w:t>н</w:t>
            </w:r>
            <w:proofErr w:type="spellEnd"/>
            <w:r w:rsidRPr="00C910A1">
              <w:rPr>
                <w:spacing w:val="-1"/>
                <w:sz w:val="24"/>
                <w:lang w:val="ru-RU"/>
              </w:rPr>
              <w:t>-</w:t>
            </w:r>
            <w:proofErr w:type="gramEnd"/>
            <w:r w:rsidRPr="00C910A1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ного</w:t>
            </w:r>
            <w:proofErr w:type="spellEnd"/>
            <w:r w:rsidRPr="00C910A1">
              <w:rPr>
                <w:spacing w:val="-1"/>
                <w:sz w:val="24"/>
                <w:lang w:val="ru-RU"/>
              </w:rPr>
              <w:t xml:space="preserve"> </w:t>
            </w:r>
            <w:r w:rsidRPr="00C910A1">
              <w:rPr>
                <w:sz w:val="24"/>
                <w:lang w:val="ru-RU"/>
              </w:rPr>
              <w:t>мировоззрения</w:t>
            </w:r>
          </w:p>
          <w:p w:rsidR="007808A4" w:rsidRPr="00C910A1" w:rsidRDefault="007808A4" w:rsidP="009A72E6">
            <w:pPr>
              <w:pStyle w:val="TableParagraph"/>
              <w:spacing w:before="13"/>
              <w:ind w:left="107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у школьников и </w:t>
            </w:r>
            <w:proofErr w:type="spellStart"/>
            <w:r w:rsidRPr="00C910A1">
              <w:rPr>
                <w:sz w:val="24"/>
                <w:lang w:val="ru-RU"/>
              </w:rPr>
              <w:t>ст</w:t>
            </w:r>
            <w:proofErr w:type="gramStart"/>
            <w:r w:rsidRPr="00C910A1">
              <w:rPr>
                <w:sz w:val="24"/>
                <w:lang w:val="ru-RU"/>
              </w:rPr>
              <w:t>у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дентов</w:t>
            </w:r>
            <w:proofErr w:type="spellEnd"/>
          </w:p>
        </w:tc>
        <w:tc>
          <w:tcPr>
            <w:tcW w:w="3263" w:type="dxa"/>
          </w:tcPr>
          <w:p w:rsidR="007808A4" w:rsidRPr="00C910A1" w:rsidRDefault="007808A4" w:rsidP="009A72E6">
            <w:pPr>
              <w:pStyle w:val="TableParagraph"/>
              <w:ind w:left="109" w:right="94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обеспечение комплексной поддержки решения задачи формирования </w:t>
            </w:r>
            <w:proofErr w:type="spellStart"/>
            <w:r w:rsidRPr="00C910A1">
              <w:rPr>
                <w:sz w:val="24"/>
                <w:lang w:val="ru-RU"/>
              </w:rPr>
              <w:t>антикорру</w:t>
            </w:r>
            <w:proofErr w:type="gramStart"/>
            <w:r w:rsidRPr="00C910A1">
              <w:rPr>
                <w:sz w:val="24"/>
                <w:lang w:val="ru-RU"/>
              </w:rPr>
              <w:t>п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ционного</w:t>
            </w:r>
            <w:proofErr w:type="spellEnd"/>
            <w:r w:rsidRPr="00C910A1">
              <w:rPr>
                <w:sz w:val="24"/>
                <w:lang w:val="ru-RU"/>
              </w:rPr>
              <w:t xml:space="preserve"> мировоззрения у обучающихся в рамках </w:t>
            </w:r>
            <w:proofErr w:type="spellStart"/>
            <w:r w:rsidRPr="00C910A1">
              <w:rPr>
                <w:sz w:val="24"/>
                <w:lang w:val="ru-RU"/>
              </w:rPr>
              <w:t>реа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лизации</w:t>
            </w:r>
            <w:proofErr w:type="spellEnd"/>
            <w:r w:rsidRPr="00C910A1">
              <w:rPr>
                <w:sz w:val="24"/>
                <w:lang w:val="ru-RU"/>
              </w:rPr>
              <w:t xml:space="preserve"> образовательных программ различного </w:t>
            </w:r>
            <w:proofErr w:type="spellStart"/>
            <w:r w:rsidRPr="00C910A1">
              <w:rPr>
                <w:sz w:val="24"/>
                <w:lang w:val="ru-RU"/>
              </w:rPr>
              <w:t>уров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ня</w:t>
            </w:r>
            <w:proofErr w:type="spellEnd"/>
            <w:r w:rsidRPr="00C910A1">
              <w:rPr>
                <w:sz w:val="24"/>
                <w:lang w:val="ru-RU"/>
              </w:rPr>
              <w:t xml:space="preserve">. В этой связи </w:t>
            </w:r>
            <w:proofErr w:type="spellStart"/>
            <w:r w:rsidRPr="00C910A1">
              <w:rPr>
                <w:sz w:val="24"/>
                <w:lang w:val="ru-RU"/>
              </w:rPr>
              <w:t>осуществл</w:t>
            </w:r>
            <w:proofErr w:type="gramStart"/>
            <w:r w:rsidRPr="00C910A1">
              <w:rPr>
                <w:sz w:val="24"/>
                <w:lang w:val="ru-RU"/>
              </w:rPr>
              <w:t>е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на систематизация </w:t>
            </w:r>
            <w:proofErr w:type="spellStart"/>
            <w:r w:rsidRPr="00C910A1">
              <w:rPr>
                <w:sz w:val="24"/>
                <w:lang w:val="ru-RU"/>
              </w:rPr>
              <w:t>требова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ний</w:t>
            </w:r>
            <w:proofErr w:type="spellEnd"/>
            <w:r w:rsidRPr="00C910A1">
              <w:rPr>
                <w:sz w:val="24"/>
                <w:lang w:val="ru-RU"/>
              </w:rPr>
              <w:t xml:space="preserve"> к содержанию </w:t>
            </w:r>
            <w:proofErr w:type="spellStart"/>
            <w:r w:rsidRPr="00C910A1">
              <w:rPr>
                <w:sz w:val="24"/>
                <w:lang w:val="ru-RU"/>
              </w:rPr>
              <w:t>воспита</w:t>
            </w:r>
            <w:proofErr w:type="spellEnd"/>
            <w:r w:rsidRPr="00C910A1">
              <w:rPr>
                <w:sz w:val="24"/>
                <w:lang w:val="ru-RU"/>
              </w:rPr>
              <w:t xml:space="preserve">- тельной работы, выявление ее основных направлений (основываясь на приоритет- </w:t>
            </w:r>
            <w:proofErr w:type="spellStart"/>
            <w:r w:rsidRPr="00C910A1">
              <w:rPr>
                <w:sz w:val="24"/>
                <w:lang w:val="ru-RU"/>
              </w:rPr>
              <w:t>ных</w:t>
            </w:r>
            <w:proofErr w:type="spellEnd"/>
            <w:r w:rsidRPr="00C910A1">
              <w:rPr>
                <w:sz w:val="24"/>
                <w:lang w:val="ru-RU"/>
              </w:rPr>
              <w:t xml:space="preserve"> задачах государства</w:t>
            </w:r>
            <w:r w:rsidRPr="00C910A1">
              <w:rPr>
                <w:spacing w:val="13"/>
                <w:sz w:val="24"/>
                <w:lang w:val="ru-RU"/>
              </w:rPr>
              <w:t xml:space="preserve"> </w:t>
            </w:r>
            <w:r w:rsidRPr="00C910A1">
              <w:rPr>
                <w:sz w:val="24"/>
                <w:lang w:val="ru-RU"/>
              </w:rPr>
              <w:t>и</w:t>
            </w:r>
          </w:p>
          <w:p w:rsidR="007808A4" w:rsidRDefault="007808A4" w:rsidP="009A72E6">
            <w:pPr>
              <w:pStyle w:val="TableParagraph"/>
              <w:spacing w:before="14" w:line="269" w:lineRule="exact"/>
              <w:ind w:left="1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85" w:type="dxa"/>
          </w:tcPr>
          <w:p w:rsidR="007808A4" w:rsidRDefault="007808A4" w:rsidP="009A72E6">
            <w:pPr>
              <w:pStyle w:val="TableParagraph"/>
              <w:tabs>
                <w:tab w:val="left" w:pos="764"/>
                <w:tab w:val="left" w:pos="821"/>
                <w:tab w:val="left" w:pos="893"/>
                <w:tab w:val="left" w:pos="1008"/>
                <w:tab w:val="left" w:pos="1745"/>
              </w:tabs>
              <w:ind w:left="107" w:right="95"/>
              <w:rPr>
                <w:sz w:val="24"/>
              </w:rPr>
            </w:pPr>
            <w:proofErr w:type="spellStart"/>
            <w:r w:rsidRPr="00C910A1">
              <w:rPr>
                <w:sz w:val="24"/>
                <w:lang w:val="ru-RU"/>
              </w:rPr>
              <w:t>ства</w:t>
            </w:r>
            <w:proofErr w:type="spellEnd"/>
            <w:r w:rsidRPr="00C910A1">
              <w:rPr>
                <w:sz w:val="24"/>
                <w:lang w:val="ru-RU"/>
              </w:rPr>
              <w:tab/>
              <w:t>общего</w:t>
            </w:r>
            <w:r w:rsidRPr="00C910A1">
              <w:rPr>
                <w:sz w:val="24"/>
                <w:lang w:val="ru-RU"/>
              </w:rPr>
              <w:tab/>
              <w:t xml:space="preserve">и </w:t>
            </w:r>
            <w:proofErr w:type="spellStart"/>
            <w:r w:rsidRPr="00C910A1">
              <w:rPr>
                <w:sz w:val="24"/>
                <w:lang w:val="ru-RU"/>
              </w:rPr>
              <w:t>профессионал</w:t>
            </w:r>
            <w:proofErr w:type="gramStart"/>
            <w:r w:rsidRPr="00C910A1">
              <w:rPr>
                <w:sz w:val="24"/>
                <w:lang w:val="ru-RU"/>
              </w:rPr>
              <w:t>ь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ного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образова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ния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  <w:t xml:space="preserve">Свердлов- </w:t>
            </w:r>
            <w:proofErr w:type="spellStart"/>
            <w:r w:rsidRPr="00C910A1">
              <w:rPr>
                <w:sz w:val="24"/>
                <w:lang w:val="ru-RU"/>
              </w:rPr>
              <w:t>ской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  <w:t xml:space="preserve">области.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Проти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рупции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ind w:left="106"/>
              <w:rPr>
                <w:sz w:val="24"/>
              </w:rPr>
            </w:pPr>
            <w:hyperlink r:id="rId18">
              <w:proofErr w:type="spellStart"/>
              <w:r>
                <w:rPr>
                  <w:color w:val="0000FF"/>
                  <w:w w:val="95"/>
                  <w:sz w:val="24"/>
                  <w:u w:val="single" w:color="0000FF"/>
                </w:rPr>
                <w:t>dejjstvie_korrup</w:t>
              </w:r>
              <w:proofErr w:type="spellEnd"/>
            </w:hyperlink>
            <w:r>
              <w:rPr>
                <w:color w:val="0000FF"/>
                <w:w w:val="95"/>
                <w:sz w:val="24"/>
              </w:rPr>
              <w:t xml:space="preserve"> </w:t>
            </w:r>
            <w:hyperlink r:id="rId1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cii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/307/page1/</w:t>
              </w:r>
            </w:hyperlink>
          </w:p>
        </w:tc>
      </w:tr>
      <w:tr w:rsidR="007808A4" w:rsidRPr="007808A4" w:rsidTr="009A72E6">
        <w:trPr>
          <w:trHeight w:val="2759"/>
        </w:trPr>
        <w:tc>
          <w:tcPr>
            <w:tcW w:w="2660" w:type="dxa"/>
          </w:tcPr>
          <w:p w:rsidR="007808A4" w:rsidRPr="00C910A1" w:rsidRDefault="007808A4" w:rsidP="009A72E6">
            <w:pPr>
              <w:pStyle w:val="TableParagraph"/>
              <w:ind w:left="107" w:right="94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Методические </w:t>
            </w:r>
            <w:proofErr w:type="spellStart"/>
            <w:r w:rsidRPr="00C910A1">
              <w:rPr>
                <w:sz w:val="24"/>
                <w:lang w:val="ru-RU"/>
              </w:rPr>
              <w:t>рек</w:t>
            </w:r>
            <w:proofErr w:type="gramStart"/>
            <w:r w:rsidRPr="00C910A1">
              <w:rPr>
                <w:sz w:val="24"/>
                <w:lang w:val="ru-RU"/>
              </w:rPr>
              <w:t>о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мендации</w:t>
            </w:r>
            <w:proofErr w:type="spellEnd"/>
            <w:r w:rsidRPr="00C910A1">
              <w:rPr>
                <w:sz w:val="24"/>
                <w:lang w:val="ru-RU"/>
              </w:rPr>
              <w:t xml:space="preserve"> «</w:t>
            </w:r>
            <w:proofErr w:type="spellStart"/>
            <w:r w:rsidRPr="00C910A1">
              <w:rPr>
                <w:sz w:val="24"/>
                <w:lang w:val="ru-RU"/>
              </w:rPr>
              <w:t>Антикор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рупционное</w:t>
            </w:r>
            <w:proofErr w:type="spell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воспита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ние</w:t>
            </w:r>
            <w:proofErr w:type="spellEnd"/>
            <w:r w:rsidRPr="00C910A1">
              <w:rPr>
                <w:sz w:val="24"/>
                <w:lang w:val="ru-RU"/>
              </w:rPr>
              <w:t xml:space="preserve">: система </w:t>
            </w:r>
            <w:proofErr w:type="spellStart"/>
            <w:r w:rsidRPr="00C910A1">
              <w:rPr>
                <w:sz w:val="24"/>
                <w:lang w:val="ru-RU"/>
              </w:rPr>
              <w:t>воспита</w:t>
            </w:r>
            <w:proofErr w:type="spellEnd"/>
            <w:r w:rsidRPr="00C910A1">
              <w:rPr>
                <w:sz w:val="24"/>
                <w:lang w:val="ru-RU"/>
              </w:rPr>
              <w:t xml:space="preserve">- тельной работы по формированию у уча- </w:t>
            </w:r>
            <w:proofErr w:type="spellStart"/>
            <w:r w:rsidRPr="00C910A1">
              <w:rPr>
                <w:sz w:val="24"/>
                <w:lang w:val="ru-RU"/>
              </w:rPr>
              <w:t>щихся</w:t>
            </w:r>
            <w:proofErr w:type="spell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антикоррупци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онного</w:t>
            </w:r>
            <w:proofErr w:type="spellEnd"/>
            <w:r w:rsidRPr="00C910A1">
              <w:rPr>
                <w:sz w:val="24"/>
                <w:lang w:val="ru-RU"/>
              </w:rPr>
              <w:t xml:space="preserve"> мировоззрения</w:t>
            </w:r>
          </w:p>
          <w:p w:rsidR="007808A4" w:rsidRDefault="007808A4" w:rsidP="009A72E6">
            <w:pPr>
              <w:pStyle w:val="TableParagraph"/>
              <w:spacing w:before="14"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образовательном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263" w:type="dxa"/>
          </w:tcPr>
          <w:p w:rsidR="007808A4" w:rsidRPr="00C910A1" w:rsidRDefault="007808A4" w:rsidP="009A72E6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В данных методических р</w:t>
            </w:r>
            <w:proofErr w:type="gramStart"/>
            <w:r w:rsidRPr="00C910A1">
              <w:rPr>
                <w:sz w:val="24"/>
                <w:lang w:val="ru-RU"/>
              </w:rPr>
              <w:t>е-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комендациях</w:t>
            </w:r>
            <w:proofErr w:type="spell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рассматрива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ются</w:t>
            </w:r>
            <w:proofErr w:type="spellEnd"/>
            <w:r w:rsidRPr="00C910A1">
              <w:rPr>
                <w:sz w:val="24"/>
                <w:lang w:val="ru-RU"/>
              </w:rPr>
              <w:t xml:space="preserve"> основные подходы к созданию системы </w:t>
            </w:r>
            <w:proofErr w:type="spellStart"/>
            <w:r w:rsidRPr="00C910A1">
              <w:rPr>
                <w:sz w:val="24"/>
                <w:lang w:val="ru-RU"/>
              </w:rPr>
              <w:t>антикор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рупционного</w:t>
            </w:r>
            <w:proofErr w:type="spellEnd"/>
            <w:r w:rsidRPr="00C910A1">
              <w:rPr>
                <w:sz w:val="24"/>
                <w:lang w:val="ru-RU"/>
              </w:rPr>
              <w:t xml:space="preserve"> воспитания в современной школе, а также система воспитательной </w:t>
            </w:r>
            <w:proofErr w:type="spellStart"/>
            <w:r w:rsidRPr="00C910A1">
              <w:rPr>
                <w:sz w:val="24"/>
                <w:lang w:val="ru-RU"/>
              </w:rPr>
              <w:t>ра</w:t>
            </w:r>
            <w:proofErr w:type="spellEnd"/>
            <w:r w:rsidRPr="00C910A1">
              <w:rPr>
                <w:sz w:val="24"/>
                <w:lang w:val="ru-RU"/>
              </w:rPr>
              <w:t>- боты по формированию ан-</w:t>
            </w:r>
          </w:p>
          <w:p w:rsidR="007808A4" w:rsidRDefault="007808A4" w:rsidP="009A72E6">
            <w:pPr>
              <w:pStyle w:val="TableParagraph"/>
              <w:spacing w:before="14" w:line="270" w:lineRule="atLeast"/>
              <w:ind w:left="109"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тикоррупционного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мировоз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зрения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школьников</w:t>
            </w:r>
            <w:proofErr w:type="spellEnd"/>
          </w:p>
        </w:tc>
        <w:tc>
          <w:tcPr>
            <w:tcW w:w="1985" w:type="dxa"/>
          </w:tcPr>
          <w:p w:rsidR="007808A4" w:rsidRDefault="007808A4" w:rsidP="009A72E6">
            <w:pPr>
              <w:pStyle w:val="TableParagraph"/>
              <w:tabs>
                <w:tab w:val="left" w:pos="759"/>
                <w:tab w:val="left" w:pos="821"/>
                <w:tab w:val="left" w:pos="893"/>
                <w:tab w:val="left" w:pos="1008"/>
                <w:tab w:val="left" w:pos="1745"/>
              </w:tabs>
              <w:ind w:left="107" w:right="95"/>
              <w:rPr>
                <w:sz w:val="24"/>
              </w:rPr>
            </w:pPr>
            <w:r w:rsidRPr="00C910A1">
              <w:rPr>
                <w:sz w:val="24"/>
                <w:lang w:val="ru-RU"/>
              </w:rPr>
              <w:t>Официальный сайт</w:t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Министе</w:t>
            </w:r>
            <w:proofErr w:type="gramStart"/>
            <w:r w:rsidRPr="00C910A1">
              <w:rPr>
                <w:sz w:val="24"/>
                <w:lang w:val="ru-RU"/>
              </w:rPr>
              <w:t>р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ства</w:t>
            </w:r>
            <w:proofErr w:type="spellEnd"/>
            <w:r w:rsidRPr="00C910A1">
              <w:rPr>
                <w:sz w:val="24"/>
                <w:lang w:val="ru-RU"/>
              </w:rPr>
              <w:tab/>
              <w:t>общего</w:t>
            </w:r>
            <w:r w:rsidRPr="00C910A1">
              <w:rPr>
                <w:sz w:val="24"/>
                <w:lang w:val="ru-RU"/>
              </w:rPr>
              <w:tab/>
              <w:t xml:space="preserve">и </w:t>
            </w:r>
            <w:proofErr w:type="spellStart"/>
            <w:r w:rsidRPr="00C910A1">
              <w:rPr>
                <w:sz w:val="24"/>
                <w:lang w:val="ru-RU"/>
              </w:rPr>
              <w:t>профессиональ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ного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образова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ния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  <w:t xml:space="preserve">Свердлов- </w:t>
            </w:r>
            <w:proofErr w:type="spellStart"/>
            <w:r w:rsidRPr="00C910A1">
              <w:rPr>
                <w:sz w:val="24"/>
                <w:lang w:val="ru-RU"/>
              </w:rPr>
              <w:t>ской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  <w:t xml:space="preserve">области.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Проти</w:t>
            </w:r>
            <w:proofErr w:type="spellEnd"/>
            <w:r>
              <w:rPr>
                <w:sz w:val="24"/>
              </w:rPr>
              <w:t>-</w:t>
            </w:r>
          </w:p>
          <w:p w:rsidR="007808A4" w:rsidRDefault="007808A4" w:rsidP="009A72E6">
            <w:pPr>
              <w:pStyle w:val="TableParagraph"/>
              <w:spacing w:before="14" w:line="270" w:lineRule="atLeast"/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водействие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рупции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ind w:left="106" w:right="151"/>
              <w:jc w:val="both"/>
              <w:rPr>
                <w:sz w:val="24"/>
              </w:rPr>
            </w:pPr>
            <w:hyperlink r:id="rId20">
              <w:r>
                <w:rPr>
                  <w:color w:val="0000FF"/>
                  <w:sz w:val="24"/>
                  <w:u w:val="single" w:color="0000FF"/>
                </w:rPr>
                <w:t>http://www.min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1">
              <w:r>
                <w:rPr>
                  <w:color w:val="0000FF"/>
                  <w:sz w:val="24"/>
                  <w:u w:val="single" w:color="0000FF"/>
                </w:rPr>
                <w:t>obraz.ru/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protivo</w:t>
              </w:r>
              <w:proofErr w:type="spellEnd"/>
            </w:hyperlink>
            <w:r>
              <w:rPr>
                <w:color w:val="0000FF"/>
                <w:sz w:val="24"/>
              </w:rPr>
              <w:t xml:space="preserve"> </w:t>
            </w:r>
            <w:hyperlink r:id="rId22">
              <w:proofErr w:type="spellStart"/>
              <w:r>
                <w:rPr>
                  <w:color w:val="0000FF"/>
                  <w:w w:val="95"/>
                  <w:sz w:val="24"/>
                  <w:u w:val="single" w:color="0000FF"/>
                </w:rPr>
                <w:t>dejjstvie_korrup</w:t>
              </w:r>
              <w:proofErr w:type="spellEnd"/>
            </w:hyperlink>
            <w:r>
              <w:rPr>
                <w:color w:val="0000FF"/>
                <w:w w:val="95"/>
                <w:sz w:val="24"/>
              </w:rPr>
              <w:t xml:space="preserve"> </w:t>
            </w:r>
            <w:hyperlink r:id="rId23">
              <w:proofErr w:type="spellStart"/>
              <w:r>
                <w:rPr>
                  <w:color w:val="0000FF"/>
                  <w:sz w:val="24"/>
                  <w:u w:val="single" w:color="0000FF"/>
                </w:rPr>
                <w:t>cii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/307/page1/</w:t>
              </w:r>
            </w:hyperlink>
          </w:p>
        </w:tc>
      </w:tr>
      <w:tr w:rsidR="007808A4" w:rsidRPr="007808A4" w:rsidTr="009A72E6">
        <w:trPr>
          <w:trHeight w:val="3864"/>
        </w:trPr>
        <w:tc>
          <w:tcPr>
            <w:tcW w:w="2660" w:type="dxa"/>
          </w:tcPr>
          <w:p w:rsidR="007808A4" w:rsidRPr="00C910A1" w:rsidRDefault="007808A4" w:rsidP="009A72E6">
            <w:pPr>
              <w:pStyle w:val="TableParagraph"/>
              <w:spacing w:line="256" w:lineRule="auto"/>
              <w:ind w:left="107" w:right="95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Видеоролик </w:t>
            </w:r>
            <w:proofErr w:type="spellStart"/>
            <w:r w:rsidRPr="00C910A1">
              <w:rPr>
                <w:sz w:val="24"/>
                <w:lang w:val="ru-RU"/>
              </w:rPr>
              <w:t>антико</w:t>
            </w:r>
            <w:proofErr w:type="gramStart"/>
            <w:r w:rsidRPr="00C910A1">
              <w:rPr>
                <w:sz w:val="24"/>
                <w:lang w:val="ru-RU"/>
              </w:rPr>
              <w:t>р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рупционной</w:t>
            </w:r>
            <w:proofErr w:type="spell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направ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ленности</w:t>
            </w:r>
            <w:proofErr w:type="spellEnd"/>
          </w:p>
        </w:tc>
        <w:tc>
          <w:tcPr>
            <w:tcW w:w="3263" w:type="dxa"/>
          </w:tcPr>
          <w:p w:rsidR="007808A4" w:rsidRPr="00C910A1" w:rsidRDefault="007808A4" w:rsidP="009A72E6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Видеоролик изготовлен в рамках подпрограммы 2</w:t>
            </w:r>
          </w:p>
          <w:p w:rsidR="007808A4" w:rsidRPr="00C910A1" w:rsidRDefault="007808A4" w:rsidP="009A72E6">
            <w:pPr>
              <w:pStyle w:val="TableParagraph"/>
              <w:spacing w:before="14" w:line="270" w:lineRule="atLeast"/>
              <w:ind w:left="109" w:right="94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«Противодействие </w:t>
            </w:r>
            <w:proofErr w:type="spellStart"/>
            <w:r w:rsidRPr="00C910A1">
              <w:rPr>
                <w:sz w:val="24"/>
                <w:lang w:val="ru-RU"/>
              </w:rPr>
              <w:t>корру</w:t>
            </w:r>
            <w:proofErr w:type="gramStart"/>
            <w:r w:rsidRPr="00C910A1">
              <w:rPr>
                <w:sz w:val="24"/>
                <w:lang w:val="ru-RU"/>
              </w:rPr>
              <w:t>п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ции</w:t>
            </w:r>
            <w:proofErr w:type="spellEnd"/>
            <w:r w:rsidRPr="00C910A1">
              <w:rPr>
                <w:sz w:val="24"/>
                <w:lang w:val="ru-RU"/>
              </w:rPr>
              <w:t xml:space="preserve"> в Свердловской области до 2020 года» </w:t>
            </w:r>
            <w:proofErr w:type="spellStart"/>
            <w:r w:rsidRPr="00C910A1">
              <w:rPr>
                <w:sz w:val="24"/>
                <w:lang w:val="ru-RU"/>
              </w:rPr>
              <w:t>государствен</w:t>
            </w:r>
            <w:proofErr w:type="spellEnd"/>
            <w:r w:rsidRPr="00C910A1">
              <w:rPr>
                <w:sz w:val="24"/>
                <w:lang w:val="ru-RU"/>
              </w:rPr>
              <w:t xml:space="preserve">- ной программы Свердлов- </w:t>
            </w:r>
            <w:proofErr w:type="spellStart"/>
            <w:r w:rsidRPr="00C910A1">
              <w:rPr>
                <w:sz w:val="24"/>
                <w:lang w:val="ru-RU"/>
              </w:rPr>
              <w:t>ской</w:t>
            </w:r>
            <w:proofErr w:type="spellEnd"/>
            <w:r w:rsidRPr="00C910A1">
              <w:rPr>
                <w:sz w:val="24"/>
                <w:lang w:val="ru-RU"/>
              </w:rPr>
              <w:t xml:space="preserve"> области «Развитие </w:t>
            </w:r>
            <w:proofErr w:type="spellStart"/>
            <w:r w:rsidRPr="00C910A1">
              <w:rPr>
                <w:sz w:val="24"/>
                <w:lang w:val="ru-RU"/>
              </w:rPr>
              <w:t>кад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ровой</w:t>
            </w:r>
            <w:proofErr w:type="spellEnd"/>
            <w:r w:rsidRPr="00C910A1">
              <w:rPr>
                <w:sz w:val="24"/>
                <w:lang w:val="ru-RU"/>
              </w:rPr>
              <w:t xml:space="preserve"> политики в системе государственного и </w:t>
            </w:r>
            <w:proofErr w:type="spellStart"/>
            <w:r w:rsidRPr="00C910A1">
              <w:rPr>
                <w:sz w:val="24"/>
                <w:lang w:val="ru-RU"/>
              </w:rPr>
              <w:t>муници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пального</w:t>
            </w:r>
            <w:proofErr w:type="spellEnd"/>
            <w:r w:rsidRPr="00C910A1">
              <w:rPr>
                <w:sz w:val="24"/>
                <w:lang w:val="ru-RU"/>
              </w:rPr>
              <w:t xml:space="preserve"> управления </w:t>
            </w:r>
            <w:proofErr w:type="spellStart"/>
            <w:r w:rsidRPr="00C910A1">
              <w:rPr>
                <w:sz w:val="24"/>
                <w:lang w:val="ru-RU"/>
              </w:rPr>
              <w:t>Сверд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ловской</w:t>
            </w:r>
            <w:proofErr w:type="spellEnd"/>
            <w:r w:rsidRPr="00C910A1">
              <w:rPr>
                <w:sz w:val="24"/>
                <w:lang w:val="ru-RU"/>
              </w:rPr>
              <w:t xml:space="preserve"> области и </w:t>
            </w:r>
            <w:proofErr w:type="spellStart"/>
            <w:r w:rsidRPr="00C910A1">
              <w:rPr>
                <w:sz w:val="24"/>
                <w:lang w:val="ru-RU"/>
              </w:rPr>
              <w:t>противо</w:t>
            </w:r>
            <w:proofErr w:type="spellEnd"/>
            <w:r w:rsidRPr="00C910A1">
              <w:rPr>
                <w:sz w:val="24"/>
                <w:lang w:val="ru-RU"/>
              </w:rPr>
              <w:t>- действие коррупции в Свердловской области до 2020 года»</w:t>
            </w:r>
          </w:p>
        </w:tc>
        <w:tc>
          <w:tcPr>
            <w:tcW w:w="1985" w:type="dxa"/>
          </w:tcPr>
          <w:p w:rsidR="007808A4" w:rsidRDefault="007808A4" w:rsidP="009A72E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Канал</w:t>
            </w:r>
            <w:proofErr w:type="spellEnd"/>
            <w:r>
              <w:rPr>
                <w:sz w:val="24"/>
              </w:rPr>
              <w:t xml:space="preserve"> You Tube</w:t>
            </w:r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ind w:left="106" w:right="143"/>
              <w:rPr>
                <w:rFonts w:ascii="Calibri"/>
              </w:rPr>
            </w:pPr>
            <w:hyperlink r:id="rId24">
              <w:r>
                <w:rPr>
                  <w:rFonts w:ascii="Calibri"/>
                  <w:color w:val="0000FF"/>
                  <w:u w:val="single" w:color="0000FF"/>
                </w:rPr>
                <w:t>https://youtu.be/</w:t>
              </w:r>
            </w:hyperlink>
            <w:r>
              <w:rPr>
                <w:rFonts w:ascii="Calibri"/>
                <w:color w:val="0000FF"/>
              </w:rPr>
              <w:t xml:space="preserve"> </w:t>
            </w:r>
            <w:hyperlink r:id="rId25">
              <w:proofErr w:type="spellStart"/>
              <w:r>
                <w:rPr>
                  <w:rFonts w:ascii="Calibri"/>
                  <w:color w:val="0000FF"/>
                  <w:u w:val="single" w:color="0000FF"/>
                </w:rPr>
                <w:t>PHU_oJi-Edg</w:t>
              </w:r>
              <w:proofErr w:type="spellEnd"/>
            </w:hyperlink>
          </w:p>
        </w:tc>
      </w:tr>
      <w:tr w:rsidR="007808A4" w:rsidRPr="007808A4" w:rsidTr="009A72E6">
        <w:trPr>
          <w:trHeight w:val="2760"/>
        </w:trPr>
        <w:tc>
          <w:tcPr>
            <w:tcW w:w="2660" w:type="dxa"/>
          </w:tcPr>
          <w:p w:rsidR="007808A4" w:rsidRPr="00C910A1" w:rsidRDefault="007808A4" w:rsidP="009A72E6">
            <w:pPr>
              <w:pStyle w:val="TableParagraph"/>
              <w:spacing w:line="262" w:lineRule="exact"/>
              <w:ind w:left="107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Буклеты:</w:t>
            </w:r>
          </w:p>
          <w:p w:rsidR="007808A4" w:rsidRPr="00C910A1" w:rsidRDefault="007808A4" w:rsidP="009A72E6">
            <w:pPr>
              <w:pStyle w:val="TableParagraph"/>
              <w:tabs>
                <w:tab w:val="left" w:pos="813"/>
                <w:tab w:val="left" w:pos="1682"/>
                <w:tab w:val="left" w:pos="2433"/>
              </w:tabs>
              <w:ind w:left="107" w:right="94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«Что</w:t>
            </w:r>
            <w:r w:rsidRPr="00C910A1">
              <w:rPr>
                <w:sz w:val="24"/>
                <w:lang w:val="ru-RU"/>
              </w:rPr>
              <w:tab/>
              <w:t>нужно</w:t>
            </w:r>
            <w:r w:rsidRPr="00C910A1">
              <w:rPr>
                <w:sz w:val="24"/>
                <w:lang w:val="ru-RU"/>
              </w:rPr>
              <w:tab/>
              <w:t>знать</w:t>
            </w:r>
            <w:r w:rsidRPr="00C910A1">
              <w:rPr>
                <w:sz w:val="24"/>
                <w:lang w:val="ru-RU"/>
              </w:rPr>
              <w:tab/>
              <w:t>о коррупции?»</w:t>
            </w:r>
          </w:p>
          <w:p w:rsidR="007808A4" w:rsidRPr="00C910A1" w:rsidRDefault="007808A4" w:rsidP="009A72E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«Сообщи о фактах </w:t>
            </w:r>
            <w:proofErr w:type="spellStart"/>
            <w:r w:rsidRPr="00C910A1">
              <w:rPr>
                <w:sz w:val="24"/>
                <w:lang w:val="ru-RU"/>
              </w:rPr>
              <w:t>ко</w:t>
            </w:r>
            <w:proofErr w:type="gramStart"/>
            <w:r w:rsidRPr="00C910A1">
              <w:rPr>
                <w:sz w:val="24"/>
                <w:lang w:val="ru-RU"/>
              </w:rPr>
              <w:t>р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рупции</w:t>
            </w:r>
            <w:proofErr w:type="spellEnd"/>
            <w:r w:rsidRPr="00C910A1">
              <w:rPr>
                <w:sz w:val="24"/>
                <w:lang w:val="ru-RU"/>
              </w:rPr>
              <w:t>»</w:t>
            </w:r>
          </w:p>
          <w:p w:rsidR="007808A4" w:rsidRPr="00C910A1" w:rsidRDefault="007808A4" w:rsidP="009A72E6">
            <w:pPr>
              <w:pStyle w:val="TableParagraph"/>
              <w:tabs>
                <w:tab w:val="left" w:pos="2350"/>
              </w:tabs>
              <w:ind w:left="107" w:right="95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«Ответственность</w:t>
            </w:r>
            <w:r w:rsidRPr="00C910A1">
              <w:rPr>
                <w:sz w:val="24"/>
                <w:lang w:val="ru-RU"/>
              </w:rPr>
              <w:tab/>
              <w:t>за коррупцию»</w:t>
            </w:r>
          </w:p>
          <w:p w:rsidR="007808A4" w:rsidRPr="00C910A1" w:rsidRDefault="007808A4" w:rsidP="009A72E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Памятка:</w:t>
            </w:r>
          </w:p>
          <w:p w:rsidR="007808A4" w:rsidRPr="00C910A1" w:rsidRDefault="007808A4" w:rsidP="009A72E6">
            <w:pPr>
              <w:pStyle w:val="TableParagraph"/>
              <w:spacing w:line="270" w:lineRule="atLeast"/>
              <w:ind w:left="107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«У Вас вымогают взя</w:t>
            </w:r>
            <w:proofErr w:type="gramStart"/>
            <w:r w:rsidRPr="00C910A1">
              <w:rPr>
                <w:sz w:val="24"/>
                <w:lang w:val="ru-RU"/>
              </w:rPr>
              <w:t>т-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ку</w:t>
            </w:r>
            <w:proofErr w:type="spellEnd"/>
            <w:r w:rsidRPr="00C910A1">
              <w:rPr>
                <w:sz w:val="24"/>
                <w:lang w:val="ru-RU"/>
              </w:rPr>
              <w:t>: как поступить?»</w:t>
            </w:r>
          </w:p>
        </w:tc>
        <w:tc>
          <w:tcPr>
            <w:tcW w:w="3263" w:type="dxa"/>
          </w:tcPr>
          <w:p w:rsidR="007808A4" w:rsidRPr="00C910A1" w:rsidRDefault="007808A4" w:rsidP="009A72E6">
            <w:pPr>
              <w:pStyle w:val="TableParagraph"/>
              <w:ind w:left="109" w:right="96"/>
              <w:jc w:val="both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Данные буклеты </w:t>
            </w:r>
            <w:proofErr w:type="spellStart"/>
            <w:r w:rsidRPr="00C910A1">
              <w:rPr>
                <w:sz w:val="24"/>
                <w:lang w:val="ru-RU"/>
              </w:rPr>
              <w:t>подгото</w:t>
            </w:r>
            <w:proofErr w:type="gramStart"/>
            <w:r w:rsidRPr="00C910A1">
              <w:rPr>
                <w:sz w:val="24"/>
                <w:lang w:val="ru-RU"/>
              </w:rPr>
              <w:t>в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лены Генеральной </w:t>
            </w:r>
            <w:proofErr w:type="spellStart"/>
            <w:r w:rsidRPr="00C910A1">
              <w:rPr>
                <w:sz w:val="24"/>
                <w:lang w:val="ru-RU"/>
              </w:rPr>
              <w:t>прокура</w:t>
            </w:r>
            <w:proofErr w:type="spellEnd"/>
            <w:r w:rsidRPr="00C910A1">
              <w:rPr>
                <w:sz w:val="24"/>
                <w:lang w:val="ru-RU"/>
              </w:rPr>
              <w:t xml:space="preserve">- турой Российской </w:t>
            </w:r>
            <w:proofErr w:type="spellStart"/>
            <w:r w:rsidRPr="00C910A1">
              <w:rPr>
                <w:sz w:val="24"/>
                <w:lang w:val="ru-RU"/>
              </w:rPr>
              <w:t>Федера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ции</w:t>
            </w:r>
            <w:proofErr w:type="spellEnd"/>
            <w:r w:rsidRPr="00C910A1">
              <w:rPr>
                <w:sz w:val="24"/>
                <w:lang w:val="ru-RU"/>
              </w:rPr>
              <w:t xml:space="preserve"> и прокуратурой </w:t>
            </w:r>
            <w:proofErr w:type="spellStart"/>
            <w:r w:rsidRPr="00C910A1">
              <w:rPr>
                <w:sz w:val="24"/>
                <w:lang w:val="ru-RU"/>
              </w:rPr>
              <w:t>Сверд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ловской</w:t>
            </w:r>
            <w:proofErr w:type="spellEnd"/>
            <w:r w:rsidRPr="00C910A1">
              <w:rPr>
                <w:sz w:val="24"/>
                <w:lang w:val="ru-RU"/>
              </w:rPr>
              <w:t xml:space="preserve"> области)</w:t>
            </w:r>
          </w:p>
        </w:tc>
        <w:tc>
          <w:tcPr>
            <w:tcW w:w="1985" w:type="dxa"/>
          </w:tcPr>
          <w:p w:rsidR="007808A4" w:rsidRDefault="007808A4" w:rsidP="009A72E6">
            <w:pPr>
              <w:pStyle w:val="TableParagraph"/>
              <w:tabs>
                <w:tab w:val="left" w:pos="759"/>
                <w:tab w:val="left" w:pos="821"/>
                <w:tab w:val="left" w:pos="893"/>
                <w:tab w:val="left" w:pos="1008"/>
                <w:tab w:val="left" w:pos="1745"/>
              </w:tabs>
              <w:ind w:left="107" w:right="95"/>
              <w:rPr>
                <w:sz w:val="24"/>
              </w:rPr>
            </w:pPr>
            <w:r w:rsidRPr="00C910A1">
              <w:rPr>
                <w:sz w:val="24"/>
                <w:lang w:val="ru-RU"/>
              </w:rPr>
              <w:t>Официальный сайт</w:t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Министе</w:t>
            </w:r>
            <w:proofErr w:type="gramStart"/>
            <w:r w:rsidRPr="00C910A1">
              <w:rPr>
                <w:sz w:val="24"/>
                <w:lang w:val="ru-RU"/>
              </w:rPr>
              <w:t>р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ства</w:t>
            </w:r>
            <w:proofErr w:type="spellEnd"/>
            <w:r w:rsidRPr="00C910A1">
              <w:rPr>
                <w:sz w:val="24"/>
                <w:lang w:val="ru-RU"/>
              </w:rPr>
              <w:tab/>
              <w:t>общего</w:t>
            </w:r>
            <w:r w:rsidRPr="00C910A1">
              <w:rPr>
                <w:sz w:val="24"/>
                <w:lang w:val="ru-RU"/>
              </w:rPr>
              <w:tab/>
              <w:t xml:space="preserve">и </w:t>
            </w:r>
            <w:proofErr w:type="spellStart"/>
            <w:r w:rsidRPr="00C910A1">
              <w:rPr>
                <w:sz w:val="24"/>
                <w:lang w:val="ru-RU"/>
              </w:rPr>
              <w:t>профессиональ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ного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образова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ния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  <w:t xml:space="preserve">Свердлов- </w:t>
            </w:r>
            <w:proofErr w:type="spellStart"/>
            <w:r w:rsidRPr="00C910A1">
              <w:rPr>
                <w:sz w:val="24"/>
                <w:lang w:val="ru-RU"/>
              </w:rPr>
              <w:t>ской</w:t>
            </w:r>
            <w:proofErr w:type="spellEnd"/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</w:r>
            <w:r w:rsidRPr="00C910A1">
              <w:rPr>
                <w:sz w:val="24"/>
                <w:lang w:val="ru-RU"/>
              </w:rPr>
              <w:tab/>
              <w:t xml:space="preserve">области. </w:t>
            </w: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Проти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водействие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</w:t>
            </w:r>
            <w:proofErr w:type="spellEnd"/>
            <w:r>
              <w:rPr>
                <w:sz w:val="24"/>
              </w:rPr>
              <w:t>-</w:t>
            </w:r>
          </w:p>
          <w:p w:rsidR="007808A4" w:rsidRDefault="007808A4" w:rsidP="009A72E6">
            <w:pPr>
              <w:pStyle w:val="TableParagraph"/>
              <w:tabs>
                <w:tab w:val="left" w:pos="1421"/>
              </w:tabs>
              <w:spacing w:before="14"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рупции</w:t>
            </w:r>
            <w:proofErr w:type="spellEnd"/>
            <w:r>
              <w:rPr>
                <w:sz w:val="24"/>
              </w:rPr>
              <w:t>»,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ind w:left="106" w:right="125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http://www.min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7">
              <w:r>
                <w:rPr>
                  <w:color w:val="0000FF"/>
                  <w:sz w:val="24"/>
                  <w:u w:val="single" w:color="0000FF"/>
                </w:rPr>
                <w:t>obraz.ru/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protivo</w:t>
              </w:r>
              <w:proofErr w:type="spellEnd"/>
            </w:hyperlink>
            <w:r>
              <w:rPr>
                <w:color w:val="0000FF"/>
                <w:sz w:val="24"/>
              </w:rPr>
              <w:t xml:space="preserve"> </w:t>
            </w:r>
            <w:hyperlink r:id="rId28">
              <w:proofErr w:type="spellStart"/>
              <w:r>
                <w:rPr>
                  <w:color w:val="0000FF"/>
                  <w:sz w:val="24"/>
                  <w:u w:val="single" w:color="0000FF"/>
                </w:rPr>
                <w:t>dejjst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-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2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vie_korrupcii</w:t>
              </w:r>
              <w:proofErr w:type="spellEnd"/>
              <w:r>
                <w:rPr>
                  <w:color w:val="0000FF"/>
                  <w:sz w:val="24"/>
                  <w:u w:val="single" w:color="0000FF"/>
                </w:rPr>
                <w:t>/34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30">
              <w:r>
                <w:rPr>
                  <w:color w:val="0000FF"/>
                  <w:sz w:val="24"/>
                  <w:u w:val="single" w:color="0000FF"/>
                </w:rPr>
                <w:t>5/</w:t>
              </w:r>
            </w:hyperlink>
          </w:p>
        </w:tc>
      </w:tr>
    </w:tbl>
    <w:p w:rsidR="007808A4" w:rsidRPr="007808A4" w:rsidRDefault="007808A4" w:rsidP="007808A4">
      <w:pPr>
        <w:rPr>
          <w:sz w:val="24"/>
          <w:lang w:val="en-US"/>
        </w:rPr>
        <w:sectPr w:rsidR="007808A4" w:rsidRPr="007808A4">
          <w:pgSz w:w="11910" w:h="16840"/>
          <w:pgMar w:top="1120" w:right="880" w:bottom="1200" w:left="880" w:header="0" w:footer="1012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0"/>
        <w:gridCol w:w="3263"/>
        <w:gridCol w:w="1985"/>
        <w:gridCol w:w="1842"/>
      </w:tblGrid>
      <w:tr w:rsidR="007808A4" w:rsidTr="009A72E6">
        <w:trPr>
          <w:trHeight w:val="553"/>
        </w:trPr>
        <w:tc>
          <w:tcPr>
            <w:tcW w:w="2660" w:type="dxa"/>
          </w:tcPr>
          <w:p w:rsidR="007808A4" w:rsidRDefault="007808A4" w:rsidP="009A72E6">
            <w:pPr>
              <w:pStyle w:val="TableParagraph"/>
              <w:spacing w:line="265" w:lineRule="exact"/>
              <w:ind w:left="849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Название</w:t>
            </w:r>
            <w:proofErr w:type="spellEnd"/>
          </w:p>
        </w:tc>
        <w:tc>
          <w:tcPr>
            <w:tcW w:w="3263" w:type="dxa"/>
          </w:tcPr>
          <w:p w:rsidR="007808A4" w:rsidRDefault="007808A4" w:rsidP="009A72E6">
            <w:pPr>
              <w:pStyle w:val="TableParagraph"/>
              <w:spacing w:line="265" w:lineRule="exact"/>
              <w:ind w:left="1068"/>
              <w:rPr>
                <w:sz w:val="24"/>
              </w:rPr>
            </w:pPr>
            <w:proofErr w:type="spellStart"/>
            <w:r>
              <w:rPr>
                <w:sz w:val="24"/>
              </w:rPr>
              <w:t>Аннотация</w:t>
            </w:r>
            <w:proofErr w:type="spellEnd"/>
          </w:p>
        </w:tc>
        <w:tc>
          <w:tcPr>
            <w:tcW w:w="1985" w:type="dxa"/>
          </w:tcPr>
          <w:p w:rsidR="007808A4" w:rsidRDefault="007808A4" w:rsidP="009A72E6">
            <w:pPr>
              <w:pStyle w:val="TableParagraph"/>
              <w:spacing w:line="265" w:lineRule="exact"/>
              <w:ind w:left="350" w:right="3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</w:p>
          <w:p w:rsidR="007808A4" w:rsidRDefault="007808A4" w:rsidP="009A72E6">
            <w:pPr>
              <w:pStyle w:val="TableParagraph"/>
              <w:spacing w:line="269" w:lineRule="exact"/>
              <w:ind w:left="350" w:right="34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размещения</w:t>
            </w:r>
            <w:proofErr w:type="spellEnd"/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spacing w:line="265" w:lineRule="exact"/>
              <w:ind w:left="145"/>
              <w:rPr>
                <w:sz w:val="24"/>
              </w:rPr>
            </w:pPr>
            <w:proofErr w:type="spellStart"/>
            <w:r>
              <w:rPr>
                <w:sz w:val="24"/>
              </w:rPr>
              <w:t>Прямая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ссылка</w:t>
            </w:r>
            <w:proofErr w:type="spellEnd"/>
          </w:p>
        </w:tc>
      </w:tr>
      <w:tr w:rsidR="007808A4" w:rsidTr="009A72E6">
        <w:trPr>
          <w:trHeight w:val="3035"/>
        </w:trPr>
        <w:tc>
          <w:tcPr>
            <w:tcW w:w="2660" w:type="dxa"/>
          </w:tcPr>
          <w:p w:rsidR="007808A4" w:rsidRPr="00C910A1" w:rsidRDefault="007808A4" w:rsidP="009A72E6">
            <w:pPr>
              <w:pStyle w:val="TableParagraph"/>
              <w:tabs>
                <w:tab w:val="left" w:pos="1745"/>
                <w:tab w:val="left" w:pos="2350"/>
              </w:tabs>
              <w:ind w:left="107" w:right="95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>Новое в Уголовном к</w:t>
            </w:r>
            <w:proofErr w:type="gramStart"/>
            <w:r w:rsidRPr="00C910A1">
              <w:rPr>
                <w:sz w:val="24"/>
                <w:lang w:val="ru-RU"/>
              </w:rPr>
              <w:t>о-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дексе</w:t>
            </w:r>
            <w:proofErr w:type="spellEnd"/>
            <w:r w:rsidRPr="00C910A1">
              <w:rPr>
                <w:sz w:val="24"/>
                <w:lang w:val="ru-RU"/>
              </w:rPr>
              <w:t xml:space="preserve"> РФ Ответственность</w:t>
            </w:r>
            <w:r w:rsidRPr="00C910A1">
              <w:rPr>
                <w:sz w:val="24"/>
                <w:lang w:val="ru-RU"/>
              </w:rPr>
              <w:tab/>
              <w:t>за преступления</w:t>
            </w:r>
            <w:r w:rsidRPr="00C910A1">
              <w:rPr>
                <w:sz w:val="24"/>
                <w:lang w:val="ru-RU"/>
              </w:rPr>
              <w:tab/>
            </w:r>
            <w:proofErr w:type="spellStart"/>
            <w:r w:rsidRPr="00C910A1">
              <w:rPr>
                <w:sz w:val="24"/>
                <w:lang w:val="ru-RU"/>
              </w:rPr>
              <w:t>корруп</w:t>
            </w:r>
            <w:proofErr w:type="spellEnd"/>
            <w:r w:rsidRPr="00C910A1">
              <w:rPr>
                <w:sz w:val="24"/>
                <w:lang w:val="ru-RU"/>
              </w:rPr>
              <w:t xml:space="preserve">- </w:t>
            </w:r>
            <w:proofErr w:type="spellStart"/>
            <w:r w:rsidRPr="00C910A1">
              <w:rPr>
                <w:sz w:val="24"/>
                <w:lang w:val="ru-RU"/>
              </w:rPr>
              <w:t>ционной</w:t>
            </w:r>
            <w:proofErr w:type="spellEnd"/>
            <w:r w:rsidRPr="00C910A1">
              <w:rPr>
                <w:sz w:val="24"/>
                <w:lang w:val="ru-RU"/>
              </w:rPr>
              <w:t xml:space="preserve"> направленно- </w:t>
            </w:r>
            <w:proofErr w:type="spellStart"/>
            <w:r w:rsidRPr="00C910A1">
              <w:rPr>
                <w:sz w:val="24"/>
                <w:lang w:val="ru-RU"/>
              </w:rPr>
              <w:t>сти</w:t>
            </w:r>
            <w:proofErr w:type="spellEnd"/>
          </w:p>
          <w:p w:rsidR="007808A4" w:rsidRPr="00C910A1" w:rsidRDefault="007808A4" w:rsidP="009A72E6">
            <w:pPr>
              <w:pStyle w:val="TableParagraph"/>
              <w:spacing w:before="13"/>
              <w:ind w:left="107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История борьбы с </w:t>
            </w:r>
            <w:proofErr w:type="spellStart"/>
            <w:r w:rsidRPr="00C910A1">
              <w:rPr>
                <w:sz w:val="24"/>
                <w:lang w:val="ru-RU"/>
              </w:rPr>
              <w:t>ко</w:t>
            </w:r>
            <w:proofErr w:type="gramStart"/>
            <w:r w:rsidRPr="00C910A1">
              <w:rPr>
                <w:sz w:val="24"/>
                <w:lang w:val="ru-RU"/>
              </w:rPr>
              <w:t>р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рупцией</w:t>
            </w:r>
            <w:proofErr w:type="spellEnd"/>
            <w:r w:rsidRPr="00C910A1">
              <w:rPr>
                <w:sz w:val="24"/>
                <w:lang w:val="ru-RU"/>
              </w:rPr>
              <w:t xml:space="preserve"> в России</w:t>
            </w:r>
          </w:p>
          <w:p w:rsidR="007808A4" w:rsidRPr="00C910A1" w:rsidRDefault="007808A4" w:rsidP="009A72E6">
            <w:pPr>
              <w:pStyle w:val="TableParagraph"/>
              <w:ind w:left="107"/>
              <w:rPr>
                <w:sz w:val="24"/>
                <w:lang w:val="ru-RU"/>
              </w:rPr>
            </w:pPr>
            <w:r w:rsidRPr="00C910A1">
              <w:rPr>
                <w:sz w:val="24"/>
                <w:lang w:val="ru-RU"/>
              </w:rPr>
              <w:t xml:space="preserve">Что такое </w:t>
            </w:r>
            <w:proofErr w:type="spellStart"/>
            <w:r w:rsidRPr="00C910A1">
              <w:rPr>
                <w:sz w:val="24"/>
                <w:lang w:val="ru-RU"/>
              </w:rPr>
              <w:t>противоде</w:t>
            </w:r>
            <w:proofErr w:type="gramStart"/>
            <w:r w:rsidRPr="00C910A1">
              <w:rPr>
                <w:sz w:val="24"/>
                <w:lang w:val="ru-RU"/>
              </w:rPr>
              <w:t>й</w:t>
            </w:r>
            <w:proofErr w:type="spellEnd"/>
            <w:r w:rsidRPr="00C910A1">
              <w:rPr>
                <w:sz w:val="24"/>
                <w:lang w:val="ru-RU"/>
              </w:rPr>
              <w:t>-</w:t>
            </w:r>
            <w:proofErr w:type="gramEnd"/>
            <w:r w:rsidRPr="00C910A1">
              <w:rPr>
                <w:sz w:val="24"/>
                <w:lang w:val="ru-RU"/>
              </w:rPr>
              <w:t xml:space="preserve"> </w:t>
            </w:r>
            <w:proofErr w:type="spellStart"/>
            <w:r w:rsidRPr="00C910A1">
              <w:rPr>
                <w:sz w:val="24"/>
                <w:lang w:val="ru-RU"/>
              </w:rPr>
              <w:t>ствие</w:t>
            </w:r>
            <w:proofErr w:type="spellEnd"/>
            <w:r w:rsidRPr="00C910A1">
              <w:rPr>
                <w:sz w:val="24"/>
                <w:lang w:val="ru-RU"/>
              </w:rPr>
              <w:t xml:space="preserve"> коррупции?</w:t>
            </w:r>
          </w:p>
          <w:p w:rsidR="007808A4" w:rsidRDefault="007808A4" w:rsidP="009A72E6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коррупция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3263" w:type="dxa"/>
          </w:tcPr>
          <w:p w:rsidR="007808A4" w:rsidRDefault="007808A4" w:rsidP="009A72E6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7808A4" w:rsidRDefault="007808A4" w:rsidP="009A72E6">
            <w:pPr>
              <w:pStyle w:val="TableParagraph"/>
              <w:tabs>
                <w:tab w:val="left" w:pos="1145"/>
              </w:tabs>
              <w:ind w:left="107"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раздел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Анти</w:t>
            </w:r>
            <w:proofErr w:type="spellEnd"/>
            <w:r>
              <w:rPr>
                <w:spacing w:val="-1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коррупционное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просвещение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2" w:type="dxa"/>
          </w:tcPr>
          <w:p w:rsidR="007808A4" w:rsidRDefault="007808A4" w:rsidP="009A72E6">
            <w:pPr>
              <w:pStyle w:val="TableParagraph"/>
              <w:rPr>
                <w:sz w:val="24"/>
              </w:rPr>
            </w:pPr>
          </w:p>
        </w:tc>
      </w:tr>
    </w:tbl>
    <w:p w:rsidR="007808A4" w:rsidRDefault="007808A4" w:rsidP="007808A4">
      <w:pPr>
        <w:rPr>
          <w:sz w:val="24"/>
        </w:rPr>
        <w:sectPr w:rsidR="007808A4">
          <w:pgSz w:w="11910" w:h="16840"/>
          <w:pgMar w:top="1120" w:right="880" w:bottom="1200" w:left="880" w:header="0" w:footer="1012" w:gutter="0"/>
          <w:cols w:space="720"/>
        </w:sectPr>
      </w:pPr>
    </w:p>
    <w:p w:rsidR="00540AC1" w:rsidRDefault="00540AC1"/>
    <w:sectPr w:rsidR="0054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08A4"/>
    <w:rsid w:val="00540AC1"/>
    <w:rsid w:val="00780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8A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08A4"/>
    <w:pPr>
      <w:widowControl w:val="0"/>
      <w:autoSpaceDE w:val="0"/>
      <w:autoSpaceDN w:val="0"/>
      <w:spacing w:after="0" w:line="240" w:lineRule="auto"/>
      <w:ind w:left="252"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7808A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7808A4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808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obraz.ru/protivodejjstvie_korrupcii/307/page1/" TargetMode="External"/><Relationship Id="rId13" Type="http://schemas.openxmlformats.org/officeDocument/2006/relationships/hyperlink" Target="http://www.minobraz.ru/protivodejjstvie_korrupcii/307/page1/" TargetMode="External"/><Relationship Id="rId18" Type="http://schemas.openxmlformats.org/officeDocument/2006/relationships/hyperlink" Target="http://www.minobraz.ru/protivodejjstvie_korrupcii/307/page1/" TargetMode="External"/><Relationship Id="rId26" Type="http://schemas.openxmlformats.org/officeDocument/2006/relationships/hyperlink" Target="http://www.minobraz.ru/protivodejjstvie_korrupcii/34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nobraz.ru/protivodejjstvie_korrupcii/307/page1/" TargetMode="External"/><Relationship Id="rId7" Type="http://schemas.openxmlformats.org/officeDocument/2006/relationships/hyperlink" Target="http://www.minobraz.ru/protivodejjstvie_korrupcii/307/page1/" TargetMode="External"/><Relationship Id="rId12" Type="http://schemas.openxmlformats.org/officeDocument/2006/relationships/hyperlink" Target="http://www.minobraz.ru/protivodejjstvie_korrupcii/307/page1/" TargetMode="External"/><Relationship Id="rId17" Type="http://schemas.openxmlformats.org/officeDocument/2006/relationships/hyperlink" Target="http://www.minobraz.ru/protivodejjstvie_korrupcii/307/page1/" TargetMode="External"/><Relationship Id="rId25" Type="http://schemas.openxmlformats.org/officeDocument/2006/relationships/hyperlink" Target="https://youtu.be/PHU_oJi-Ed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obraz.ru/protivodejjstvie_korrupcii/307/page1/" TargetMode="External"/><Relationship Id="rId20" Type="http://schemas.openxmlformats.org/officeDocument/2006/relationships/hyperlink" Target="http://www.minobraz.ru/protivodejjstvie_korrupcii/307/page1/" TargetMode="External"/><Relationship Id="rId29" Type="http://schemas.openxmlformats.org/officeDocument/2006/relationships/hyperlink" Target="http://www.minobraz.ru/protivodejjstvie_korrupcii/34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obraz.ru/protivodejjstvie_korrupcii/307/page1/" TargetMode="External"/><Relationship Id="rId11" Type="http://schemas.openxmlformats.org/officeDocument/2006/relationships/hyperlink" Target="http://www.minobraz.ru/protivodejjstvie_korrupcii/307/page1/" TargetMode="External"/><Relationship Id="rId24" Type="http://schemas.openxmlformats.org/officeDocument/2006/relationships/hyperlink" Target="https://youtu.be/PHU_oJi-Ed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nobraz.ru/protivodejjstvie_korrupcii/307/page1/" TargetMode="External"/><Relationship Id="rId15" Type="http://schemas.openxmlformats.org/officeDocument/2006/relationships/hyperlink" Target="http://www.minobraz.ru/protivodejjstvie_korrupcii/307/page1/" TargetMode="External"/><Relationship Id="rId23" Type="http://schemas.openxmlformats.org/officeDocument/2006/relationships/hyperlink" Target="http://www.minobraz.ru/protivodejjstvie_korrupcii/307/page1/" TargetMode="External"/><Relationship Id="rId28" Type="http://schemas.openxmlformats.org/officeDocument/2006/relationships/hyperlink" Target="http://www.minobraz.ru/protivodejjstvie_korrupcii/345/" TargetMode="External"/><Relationship Id="rId10" Type="http://schemas.openxmlformats.org/officeDocument/2006/relationships/hyperlink" Target="http://www.minobraz.ru/protivodejjstvie_korrupcii/307/page1/" TargetMode="External"/><Relationship Id="rId19" Type="http://schemas.openxmlformats.org/officeDocument/2006/relationships/hyperlink" Target="http://www.minobraz.ru/protivodejjstvie_korrupcii/307/page1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minobraz.ru/protivodejjstvie_korrupcii/307/page1/" TargetMode="External"/><Relationship Id="rId9" Type="http://schemas.openxmlformats.org/officeDocument/2006/relationships/hyperlink" Target="http://www.minobraz.ru/protivodejjstvie_korrupcii/307/page1/" TargetMode="External"/><Relationship Id="rId14" Type="http://schemas.openxmlformats.org/officeDocument/2006/relationships/hyperlink" Target="http://www.minobraz.ru/protivodejjstvie_korrupcii/307/page1/" TargetMode="External"/><Relationship Id="rId22" Type="http://schemas.openxmlformats.org/officeDocument/2006/relationships/hyperlink" Target="http://www.minobraz.ru/protivodejjstvie_korrupcii/307/page1/" TargetMode="External"/><Relationship Id="rId27" Type="http://schemas.openxmlformats.org/officeDocument/2006/relationships/hyperlink" Target="http://www.minobraz.ru/protivodejjstvie_korrupcii/345/" TargetMode="External"/><Relationship Id="rId30" Type="http://schemas.openxmlformats.org/officeDocument/2006/relationships/hyperlink" Target="http://www.minobraz.ru/protivodejjstvie_korrupcii/3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7673</Characters>
  <Application>Microsoft Office Word</Application>
  <DocSecurity>0</DocSecurity>
  <Lines>63</Lines>
  <Paragraphs>17</Paragraphs>
  <ScaleCrop>false</ScaleCrop>
  <Company>home</Company>
  <LinksUpToDate>false</LinksUpToDate>
  <CharactersWithSpaces>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2018-04-03T08:21:00Z</dcterms:created>
  <dcterms:modified xsi:type="dcterms:W3CDTF">2018-04-03T08:23:00Z</dcterms:modified>
</cp:coreProperties>
</file>